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6930D" w14:textId="77777777" w:rsidR="004571FE" w:rsidRPr="00FD6399" w:rsidRDefault="004571FE" w:rsidP="004571FE">
      <w:pPr>
        <w:widowControl w:val="0"/>
        <w:autoSpaceDE w:val="0"/>
        <w:autoSpaceDN w:val="0"/>
        <w:adjustRightInd w:val="0"/>
        <w:jc w:val="right"/>
        <w:rPr>
          <w:rFonts w:asciiTheme="majorHAnsi" w:eastAsiaTheme="minorEastAsia" w:hAnsiTheme="majorHAnsi" w:cs="Arial"/>
          <w:sz w:val="24"/>
          <w:szCs w:val="24"/>
        </w:rPr>
      </w:pPr>
      <w:r>
        <w:rPr>
          <w:rFonts w:asciiTheme="majorHAnsi" w:eastAsiaTheme="minorEastAsia" w:hAnsiTheme="majorHAnsi" w:cs="Arial"/>
          <w:sz w:val="24"/>
          <w:szCs w:val="24"/>
        </w:rPr>
        <w:t>21</w:t>
      </w:r>
      <w:r w:rsidRPr="00FD6399">
        <w:rPr>
          <w:rFonts w:asciiTheme="majorHAnsi" w:eastAsiaTheme="minorEastAsia" w:hAnsiTheme="majorHAnsi" w:cs="Arial"/>
          <w:sz w:val="24"/>
          <w:szCs w:val="24"/>
        </w:rPr>
        <w:t>.09.2016</w:t>
      </w:r>
    </w:p>
    <w:p w14:paraId="4F244E63" w14:textId="77777777" w:rsidR="004571FE" w:rsidRPr="00FD6399" w:rsidRDefault="004571FE" w:rsidP="004571FE">
      <w:pPr>
        <w:spacing w:before="100" w:beforeAutospacing="1" w:after="100" w:afterAutospacing="1"/>
        <w:jc w:val="both"/>
        <w:rPr>
          <w:rFonts w:asciiTheme="majorHAnsi" w:eastAsiaTheme="minorEastAsia" w:hAnsiTheme="majorHAnsi" w:cs="Arial"/>
          <w:sz w:val="24"/>
          <w:szCs w:val="24"/>
        </w:rPr>
      </w:pPr>
      <w:r>
        <w:rPr>
          <w:rFonts w:asciiTheme="majorHAnsi" w:eastAsiaTheme="minorEastAsia" w:hAnsiTheme="majorHAnsi" w:cs="Arial"/>
          <w:sz w:val="24"/>
          <w:szCs w:val="24"/>
        </w:rPr>
        <w:t>Komunikat specjalny # 2</w:t>
      </w:r>
    </w:p>
    <w:p w14:paraId="3EDFFEB0" w14:textId="77777777" w:rsidR="004571FE" w:rsidRPr="00FD6399" w:rsidRDefault="004571FE" w:rsidP="004571FE">
      <w:pPr>
        <w:pBdr>
          <w:bottom w:val="single" w:sz="4" w:space="1" w:color="auto"/>
        </w:pBdr>
        <w:spacing w:before="100" w:beforeAutospacing="1" w:after="100" w:afterAutospacing="1"/>
        <w:jc w:val="both"/>
        <w:rPr>
          <w:rFonts w:asciiTheme="majorHAnsi" w:eastAsiaTheme="minorEastAsia" w:hAnsiTheme="majorHAnsi" w:cs="Arial"/>
          <w:sz w:val="24"/>
          <w:szCs w:val="24"/>
        </w:rPr>
      </w:pPr>
      <w:r w:rsidRPr="00FD6399">
        <w:rPr>
          <w:rFonts w:asciiTheme="majorHAnsi" w:eastAsiaTheme="minorEastAsia" w:hAnsiTheme="majorHAnsi" w:cs="Arial"/>
          <w:sz w:val="24"/>
          <w:szCs w:val="24"/>
        </w:rPr>
        <w:t xml:space="preserve">Bitwa o Gotland – </w:t>
      </w:r>
      <w:proofErr w:type="spellStart"/>
      <w:r w:rsidRPr="00FD6399">
        <w:rPr>
          <w:rFonts w:asciiTheme="majorHAnsi" w:eastAsiaTheme="minorEastAsia" w:hAnsiTheme="majorHAnsi" w:cs="Arial"/>
          <w:sz w:val="24"/>
          <w:szCs w:val="24"/>
        </w:rPr>
        <w:t>Delphia</w:t>
      </w:r>
      <w:proofErr w:type="spellEnd"/>
      <w:r w:rsidRPr="00FD6399">
        <w:rPr>
          <w:rFonts w:asciiTheme="majorHAnsi" w:eastAsiaTheme="minorEastAsia" w:hAnsiTheme="majorHAnsi" w:cs="Arial"/>
          <w:sz w:val="24"/>
          <w:szCs w:val="24"/>
        </w:rPr>
        <w:t xml:space="preserve"> Challenge 2016</w:t>
      </w:r>
    </w:p>
    <w:p w14:paraId="323A6DCB" w14:textId="77777777" w:rsidR="004571FE" w:rsidRDefault="004571FE" w:rsidP="004571FE">
      <w:pPr>
        <w:widowControl w:val="0"/>
        <w:autoSpaceDE w:val="0"/>
        <w:autoSpaceDN w:val="0"/>
        <w:adjustRightInd w:val="0"/>
        <w:jc w:val="both"/>
        <w:rPr>
          <w:rFonts w:asciiTheme="majorHAnsi" w:hAnsiTheme="majorHAnsi"/>
          <w:sz w:val="24"/>
          <w:szCs w:val="24"/>
        </w:rPr>
      </w:pPr>
      <w:bookmarkStart w:id="0" w:name="OLE_LINK7"/>
      <w:bookmarkStart w:id="1" w:name="OLE_LINK8"/>
      <w:r>
        <w:rPr>
          <w:rFonts w:asciiTheme="majorHAnsi" w:hAnsiTheme="majorHAnsi"/>
          <w:sz w:val="24"/>
          <w:szCs w:val="24"/>
        </w:rPr>
        <w:t>Jerzy Matuszak, DANCING QUEEN, drugie miejsce!</w:t>
      </w:r>
    </w:p>
    <w:p w14:paraId="0692E602" w14:textId="77777777" w:rsidR="004571FE" w:rsidRDefault="004571FE" w:rsidP="004571FE">
      <w:pPr>
        <w:widowControl w:val="0"/>
        <w:autoSpaceDE w:val="0"/>
        <w:autoSpaceDN w:val="0"/>
        <w:adjustRightInd w:val="0"/>
        <w:jc w:val="both"/>
        <w:rPr>
          <w:rFonts w:asciiTheme="majorHAnsi" w:hAnsiTheme="majorHAnsi"/>
          <w:sz w:val="24"/>
          <w:szCs w:val="24"/>
        </w:rPr>
      </w:pPr>
    </w:p>
    <w:p w14:paraId="4C8E855C" w14:textId="21A6F0A1" w:rsidR="004571FE" w:rsidRPr="003F5316" w:rsidRDefault="004571FE" w:rsidP="003F5316">
      <w:pPr>
        <w:widowControl w:val="0"/>
        <w:autoSpaceDE w:val="0"/>
        <w:autoSpaceDN w:val="0"/>
        <w:adjustRightInd w:val="0"/>
        <w:jc w:val="both"/>
        <w:rPr>
          <w:rFonts w:ascii="System Font Regular" w:eastAsiaTheme="minorEastAsia" w:hAnsi="System Font Regular" w:cs="System Font Regular"/>
          <w:color w:val="3A3E44"/>
          <w:sz w:val="24"/>
          <w:szCs w:val="24"/>
          <w:lang w:val="en-US"/>
        </w:rPr>
      </w:pPr>
      <w:r>
        <w:rPr>
          <w:rFonts w:asciiTheme="majorHAnsi" w:hAnsiTheme="majorHAnsi"/>
          <w:sz w:val="24"/>
          <w:szCs w:val="24"/>
        </w:rPr>
        <w:t xml:space="preserve">Dziś wieczorem, o godzinie </w:t>
      </w:r>
      <w:r w:rsidR="003F5316">
        <w:rPr>
          <w:rFonts w:asciiTheme="majorHAnsi" w:hAnsiTheme="majorHAnsi"/>
          <w:sz w:val="24"/>
          <w:szCs w:val="24"/>
        </w:rPr>
        <w:t>18</w:t>
      </w:r>
      <w:r w:rsidR="003F5316" w:rsidRPr="003F5316">
        <w:rPr>
          <w:rFonts w:asciiTheme="majorHAnsi" w:hAnsiTheme="majorHAnsi"/>
          <w:sz w:val="24"/>
          <w:szCs w:val="24"/>
        </w:rPr>
        <w:t>35</w:t>
      </w:r>
      <w:r>
        <w:rPr>
          <w:rFonts w:asciiTheme="majorHAnsi" w:hAnsiTheme="majorHAnsi"/>
          <w:sz w:val="24"/>
          <w:szCs w:val="24"/>
        </w:rPr>
        <w:t xml:space="preserve">, jako drugi z kolei na metę regat Bitwa o Gotland wpłynął jacht </w:t>
      </w:r>
      <w:r>
        <w:rPr>
          <w:rFonts w:asciiTheme="majorHAnsi" w:hAnsiTheme="majorHAnsi"/>
          <w:i/>
          <w:sz w:val="24"/>
          <w:szCs w:val="24"/>
        </w:rPr>
        <w:t xml:space="preserve">Dancing </w:t>
      </w:r>
      <w:proofErr w:type="spellStart"/>
      <w:r>
        <w:rPr>
          <w:rFonts w:asciiTheme="majorHAnsi" w:hAnsiTheme="majorHAnsi"/>
          <w:i/>
          <w:sz w:val="24"/>
          <w:szCs w:val="24"/>
        </w:rPr>
        <w:t>Queen</w:t>
      </w:r>
      <w:proofErr w:type="spellEnd"/>
      <w:r>
        <w:rPr>
          <w:rFonts w:asciiTheme="majorHAnsi" w:hAnsiTheme="majorHAnsi"/>
          <w:sz w:val="24"/>
          <w:szCs w:val="24"/>
        </w:rPr>
        <w:t xml:space="preserve"> prowadzony przez Jerzego Matuszaka, reprezentującego Wielkopolskę. </w:t>
      </w:r>
      <w:r w:rsidR="00183823">
        <w:rPr>
          <w:rFonts w:asciiTheme="majorHAnsi" w:hAnsiTheme="majorHAnsi"/>
          <w:sz w:val="24"/>
          <w:szCs w:val="24"/>
        </w:rPr>
        <w:t>To debiut tego za</w:t>
      </w:r>
      <w:bookmarkStart w:id="2" w:name="_GoBack"/>
      <w:bookmarkEnd w:id="2"/>
      <w:r w:rsidR="00183823">
        <w:rPr>
          <w:rFonts w:asciiTheme="majorHAnsi" w:hAnsiTheme="majorHAnsi"/>
          <w:sz w:val="24"/>
          <w:szCs w:val="24"/>
        </w:rPr>
        <w:t xml:space="preserve">wodnika w Bitwie – wyjątkowo udany. </w:t>
      </w:r>
      <w:r>
        <w:rPr>
          <w:rFonts w:asciiTheme="majorHAnsi" w:hAnsiTheme="majorHAnsi"/>
          <w:sz w:val="24"/>
          <w:szCs w:val="24"/>
        </w:rPr>
        <w:t xml:space="preserve">Zajął drugie miejsce w czasie bezwzględnym, bez przeliczników, docierając do mety w </w:t>
      </w:r>
      <w:r w:rsidRPr="002B0440">
        <w:rPr>
          <w:rFonts w:asciiTheme="majorHAnsi" w:hAnsiTheme="majorHAnsi"/>
          <w:sz w:val="24"/>
          <w:szCs w:val="24"/>
        </w:rPr>
        <w:t xml:space="preserve">czasie </w:t>
      </w:r>
      <w:r w:rsidRPr="00C0525C">
        <w:rPr>
          <w:rFonts w:asciiTheme="majorHAnsi" w:hAnsiTheme="majorHAnsi"/>
          <w:sz w:val="24"/>
          <w:szCs w:val="24"/>
        </w:rPr>
        <w:t xml:space="preserve">3 </w:t>
      </w:r>
      <w:r w:rsidRPr="003F5316">
        <w:rPr>
          <w:rFonts w:asciiTheme="majorHAnsi" w:hAnsiTheme="majorHAnsi"/>
          <w:sz w:val="24"/>
          <w:szCs w:val="24"/>
        </w:rPr>
        <w:t xml:space="preserve">dni, </w:t>
      </w:r>
      <w:r w:rsidR="003F5316" w:rsidRPr="003F5316">
        <w:rPr>
          <w:rFonts w:asciiTheme="majorHAnsi" w:hAnsiTheme="majorHAnsi"/>
          <w:sz w:val="24"/>
          <w:szCs w:val="24"/>
        </w:rPr>
        <w:t>6 godzin, 35 minut i 10</w:t>
      </w:r>
      <w:r w:rsidRPr="003F5316">
        <w:rPr>
          <w:rFonts w:asciiTheme="majorHAnsi" w:hAnsiTheme="majorHAnsi"/>
          <w:sz w:val="24"/>
          <w:szCs w:val="24"/>
        </w:rPr>
        <w:t xml:space="preserve"> sekund</w:t>
      </w:r>
      <w:r>
        <w:rPr>
          <w:rFonts w:asciiTheme="majorHAnsi" w:hAnsiTheme="majorHAnsi"/>
          <w:sz w:val="24"/>
          <w:szCs w:val="24"/>
        </w:rPr>
        <w:t xml:space="preserve"> od startu. Jednocześnie został zwycięzcą w klasie Open, a tym samym zdobywcą pucharu </w:t>
      </w:r>
      <w:proofErr w:type="spellStart"/>
      <w:r>
        <w:rPr>
          <w:rFonts w:asciiTheme="majorHAnsi" w:hAnsiTheme="majorHAnsi"/>
          <w:sz w:val="24"/>
          <w:szCs w:val="24"/>
        </w:rPr>
        <w:t>Delphia</w:t>
      </w:r>
      <w:proofErr w:type="spellEnd"/>
      <w:r>
        <w:rPr>
          <w:rFonts w:asciiTheme="majorHAnsi" w:hAnsiTheme="majorHAnsi"/>
          <w:sz w:val="24"/>
          <w:szCs w:val="24"/>
        </w:rPr>
        <w:t xml:space="preserve"> Challenge 2016.</w:t>
      </w:r>
    </w:p>
    <w:p w14:paraId="129F01D3" w14:textId="77777777" w:rsidR="004571FE" w:rsidRDefault="004571FE" w:rsidP="004571FE">
      <w:pPr>
        <w:widowControl w:val="0"/>
        <w:autoSpaceDE w:val="0"/>
        <w:autoSpaceDN w:val="0"/>
        <w:adjustRightInd w:val="0"/>
        <w:jc w:val="both"/>
        <w:rPr>
          <w:rFonts w:asciiTheme="majorHAnsi" w:hAnsiTheme="majorHAnsi"/>
          <w:sz w:val="24"/>
          <w:szCs w:val="24"/>
        </w:rPr>
      </w:pPr>
    </w:p>
    <w:p w14:paraId="6FB8E7C6" w14:textId="53B79CA3" w:rsidR="006056CE" w:rsidRDefault="006056CE" w:rsidP="004571FE">
      <w:pPr>
        <w:widowControl w:val="0"/>
        <w:autoSpaceDE w:val="0"/>
        <w:autoSpaceDN w:val="0"/>
        <w:adjustRightInd w:val="0"/>
        <w:jc w:val="both"/>
        <w:rPr>
          <w:rFonts w:asciiTheme="majorHAnsi" w:hAnsiTheme="majorHAnsi"/>
          <w:sz w:val="24"/>
          <w:szCs w:val="24"/>
        </w:rPr>
      </w:pPr>
      <w:r>
        <w:rPr>
          <w:rFonts w:asciiTheme="majorHAnsi" w:hAnsiTheme="majorHAnsi"/>
          <w:sz w:val="24"/>
          <w:szCs w:val="24"/>
        </w:rPr>
        <w:t>„</w:t>
      </w:r>
      <w:r w:rsidRPr="006056CE">
        <w:rPr>
          <w:rFonts w:asciiTheme="majorHAnsi" w:hAnsiTheme="majorHAnsi"/>
          <w:i/>
          <w:sz w:val="24"/>
          <w:szCs w:val="24"/>
        </w:rPr>
        <w:t>Płynęło mi się bardzo dobrze</w:t>
      </w:r>
      <w:r>
        <w:rPr>
          <w:rFonts w:asciiTheme="majorHAnsi" w:hAnsiTheme="majorHAnsi"/>
          <w:i/>
          <w:sz w:val="24"/>
          <w:szCs w:val="24"/>
        </w:rPr>
        <w:t xml:space="preserve">” – </w:t>
      </w:r>
      <w:r w:rsidRPr="006056CE">
        <w:rPr>
          <w:rFonts w:asciiTheme="majorHAnsi" w:hAnsiTheme="majorHAnsi"/>
          <w:sz w:val="24"/>
          <w:szCs w:val="24"/>
        </w:rPr>
        <w:t>mówił na mecie Jerzy Matuszak.</w:t>
      </w:r>
      <w:r>
        <w:rPr>
          <w:rFonts w:asciiTheme="majorHAnsi" w:hAnsiTheme="majorHAnsi"/>
          <w:i/>
          <w:sz w:val="24"/>
          <w:szCs w:val="24"/>
        </w:rPr>
        <w:t xml:space="preserve">  „Cały czas się</w:t>
      </w:r>
      <w:r w:rsidRPr="006056CE">
        <w:rPr>
          <w:rFonts w:asciiTheme="majorHAnsi" w:hAnsiTheme="majorHAnsi"/>
          <w:i/>
          <w:sz w:val="24"/>
          <w:szCs w:val="24"/>
        </w:rPr>
        <w:t xml:space="preserve"> z Hobartem kontrolowaliśmy. Raz on – raz ja. Jak był słabszy wiatr, to on. Jak silniejszy – ja. Przy Gotlandii była cisza, w jednym miejscu staliśmy chyba ze dwie godziny. Potem się ruszyło i można było popłynąć w kierunku tej zwrotnej kardynałki, a tam już się dobrze rozwiało. On wtedy nabrał przewagi, bo ja musiałem jeszcze zrobić zwrot. Potem poszliśmy każdy swoją drogą. Spotkaliśmy się przy Helu, gdzie on rzeźbił, a ja potem też kląłem, bo wiatr stanął po deszczu zupełnie, a ja myślałem, że do mety nie dopłynę</w:t>
      </w:r>
      <w:r>
        <w:rPr>
          <w:rFonts w:asciiTheme="majorHAnsi" w:hAnsiTheme="majorHAnsi"/>
          <w:sz w:val="24"/>
          <w:szCs w:val="24"/>
        </w:rPr>
        <w:t xml:space="preserve">. </w:t>
      </w:r>
      <w:r w:rsidRPr="006056CE">
        <w:rPr>
          <w:rFonts w:asciiTheme="majorHAnsi" w:hAnsiTheme="majorHAnsi"/>
          <w:i/>
          <w:sz w:val="24"/>
          <w:szCs w:val="24"/>
        </w:rPr>
        <w:t>Ale sobie pomachaliśmy</w:t>
      </w:r>
      <w:r>
        <w:rPr>
          <w:rFonts w:asciiTheme="majorHAnsi" w:hAnsiTheme="majorHAnsi"/>
          <w:sz w:val="24"/>
          <w:szCs w:val="24"/>
        </w:rPr>
        <w:t>.”</w:t>
      </w:r>
    </w:p>
    <w:p w14:paraId="53BDAAB0" w14:textId="77777777" w:rsidR="004571FE" w:rsidRDefault="004571FE" w:rsidP="004571FE">
      <w:pPr>
        <w:widowControl w:val="0"/>
        <w:autoSpaceDE w:val="0"/>
        <w:autoSpaceDN w:val="0"/>
        <w:adjustRightInd w:val="0"/>
        <w:jc w:val="both"/>
        <w:rPr>
          <w:rFonts w:asciiTheme="majorHAnsi" w:hAnsiTheme="majorHAnsi"/>
          <w:sz w:val="24"/>
          <w:szCs w:val="24"/>
        </w:rPr>
      </w:pPr>
    </w:p>
    <w:p w14:paraId="2E4A0DC3" w14:textId="368A8C92" w:rsidR="004571FE" w:rsidRDefault="004571FE" w:rsidP="004571FE">
      <w:pPr>
        <w:widowControl w:val="0"/>
        <w:autoSpaceDE w:val="0"/>
        <w:autoSpaceDN w:val="0"/>
        <w:adjustRightInd w:val="0"/>
        <w:jc w:val="both"/>
        <w:rPr>
          <w:rFonts w:asciiTheme="majorHAnsi" w:hAnsiTheme="majorHAnsi"/>
          <w:sz w:val="24"/>
          <w:szCs w:val="24"/>
        </w:rPr>
      </w:pPr>
      <w:r>
        <w:rPr>
          <w:rFonts w:asciiTheme="majorHAnsi" w:hAnsiTheme="majorHAnsi"/>
          <w:i/>
          <w:sz w:val="24"/>
          <w:szCs w:val="24"/>
        </w:rPr>
        <w:t xml:space="preserve">Dancing </w:t>
      </w:r>
      <w:proofErr w:type="spellStart"/>
      <w:r>
        <w:rPr>
          <w:rFonts w:asciiTheme="majorHAnsi" w:hAnsiTheme="majorHAnsi"/>
          <w:i/>
          <w:sz w:val="24"/>
          <w:szCs w:val="24"/>
        </w:rPr>
        <w:t>Queen</w:t>
      </w:r>
      <w:proofErr w:type="spellEnd"/>
      <w:r>
        <w:rPr>
          <w:rFonts w:asciiTheme="majorHAnsi" w:hAnsiTheme="majorHAnsi"/>
          <w:sz w:val="24"/>
          <w:szCs w:val="24"/>
        </w:rPr>
        <w:t xml:space="preserve"> od startu ścigał się z najbliższym rywalem, </w:t>
      </w:r>
      <w:r w:rsidRPr="004571FE">
        <w:rPr>
          <w:rFonts w:asciiTheme="majorHAnsi" w:hAnsiTheme="majorHAnsi"/>
          <w:i/>
          <w:sz w:val="24"/>
          <w:szCs w:val="24"/>
        </w:rPr>
        <w:t>Hobartem</w:t>
      </w:r>
      <w:r>
        <w:rPr>
          <w:rFonts w:asciiTheme="majorHAnsi" w:hAnsiTheme="majorHAnsi"/>
          <w:sz w:val="24"/>
          <w:szCs w:val="24"/>
        </w:rPr>
        <w:t xml:space="preserve">, który po minięciu boi zwrotnej i postawieniu spinakera, wygrał wyścig. Żeglujący na </w:t>
      </w:r>
      <w:r w:rsidRPr="0049672E">
        <w:rPr>
          <w:rFonts w:asciiTheme="majorHAnsi" w:hAnsiTheme="majorHAnsi"/>
          <w:i/>
          <w:sz w:val="24"/>
          <w:szCs w:val="24"/>
        </w:rPr>
        <w:t xml:space="preserve">Hobarcie </w:t>
      </w:r>
      <w:r>
        <w:rPr>
          <w:rFonts w:asciiTheme="majorHAnsi" w:hAnsiTheme="majorHAnsi"/>
          <w:sz w:val="24"/>
          <w:szCs w:val="24"/>
        </w:rPr>
        <w:t>Mirosław Zemke przyznał, że bez spinakera nie miałby szans na zwycięstwo z większym i świetnie żeglującym przeciwnikiem.</w:t>
      </w:r>
      <w:r w:rsidR="0049672E">
        <w:rPr>
          <w:rFonts w:asciiTheme="majorHAnsi" w:hAnsiTheme="majorHAnsi"/>
          <w:sz w:val="24"/>
          <w:szCs w:val="24"/>
        </w:rPr>
        <w:t xml:space="preserve"> </w:t>
      </w:r>
      <w:r w:rsidR="0049672E" w:rsidRPr="0049672E">
        <w:rPr>
          <w:rFonts w:asciiTheme="majorHAnsi" w:hAnsiTheme="majorHAnsi"/>
          <w:i/>
          <w:sz w:val="24"/>
          <w:szCs w:val="24"/>
        </w:rPr>
        <w:t>Hobart</w:t>
      </w:r>
      <w:r w:rsidR="0049672E">
        <w:rPr>
          <w:rFonts w:asciiTheme="majorHAnsi" w:hAnsiTheme="majorHAnsi"/>
          <w:sz w:val="24"/>
          <w:szCs w:val="24"/>
        </w:rPr>
        <w:t xml:space="preserve"> wypłynął z portu na linię mety, którą przekroczył kilka godzin wcześniej, aby godnie przywitać </w:t>
      </w:r>
      <w:r w:rsidR="0049672E" w:rsidRPr="0049672E">
        <w:rPr>
          <w:rFonts w:asciiTheme="majorHAnsi" w:hAnsiTheme="majorHAnsi"/>
          <w:i/>
          <w:sz w:val="24"/>
          <w:szCs w:val="24"/>
        </w:rPr>
        <w:t>Dancing</w:t>
      </w:r>
      <w:r w:rsidR="001C2D57">
        <w:rPr>
          <w:rFonts w:asciiTheme="majorHAnsi" w:hAnsiTheme="majorHAnsi"/>
          <w:i/>
          <w:sz w:val="24"/>
          <w:szCs w:val="24"/>
        </w:rPr>
        <w:t xml:space="preserve"> </w:t>
      </w:r>
      <w:proofErr w:type="spellStart"/>
      <w:r w:rsidR="001C2D57">
        <w:rPr>
          <w:rFonts w:asciiTheme="majorHAnsi" w:hAnsiTheme="majorHAnsi"/>
          <w:i/>
          <w:sz w:val="24"/>
          <w:szCs w:val="24"/>
        </w:rPr>
        <w:t>Queen</w:t>
      </w:r>
      <w:proofErr w:type="spellEnd"/>
      <w:r w:rsidR="0049672E">
        <w:rPr>
          <w:rFonts w:asciiTheme="majorHAnsi" w:hAnsiTheme="majorHAnsi"/>
          <w:sz w:val="24"/>
          <w:szCs w:val="24"/>
        </w:rPr>
        <w:t>.</w:t>
      </w:r>
    </w:p>
    <w:p w14:paraId="696CCA07" w14:textId="77777777" w:rsidR="00C8249F" w:rsidRDefault="00C8249F" w:rsidP="004571FE">
      <w:pPr>
        <w:widowControl w:val="0"/>
        <w:autoSpaceDE w:val="0"/>
        <w:autoSpaceDN w:val="0"/>
        <w:adjustRightInd w:val="0"/>
        <w:jc w:val="both"/>
        <w:rPr>
          <w:rFonts w:asciiTheme="majorHAnsi" w:hAnsiTheme="majorHAnsi"/>
          <w:sz w:val="24"/>
          <w:szCs w:val="24"/>
        </w:rPr>
      </w:pPr>
    </w:p>
    <w:p w14:paraId="789015D8" w14:textId="1B1BE5DD" w:rsidR="006056CE" w:rsidRDefault="006056CE" w:rsidP="004571FE">
      <w:pPr>
        <w:widowControl w:val="0"/>
        <w:autoSpaceDE w:val="0"/>
        <w:autoSpaceDN w:val="0"/>
        <w:adjustRightInd w:val="0"/>
        <w:jc w:val="both"/>
        <w:rPr>
          <w:rFonts w:asciiTheme="majorHAnsi" w:hAnsiTheme="majorHAnsi"/>
          <w:sz w:val="24"/>
          <w:szCs w:val="24"/>
        </w:rPr>
      </w:pPr>
      <w:r>
        <w:rPr>
          <w:rFonts w:asciiTheme="majorHAnsi" w:hAnsiTheme="majorHAnsi"/>
          <w:sz w:val="24"/>
          <w:szCs w:val="24"/>
        </w:rPr>
        <w:t>„</w:t>
      </w:r>
      <w:r w:rsidRPr="006056CE">
        <w:rPr>
          <w:rFonts w:asciiTheme="majorHAnsi" w:hAnsiTheme="majorHAnsi"/>
          <w:i/>
          <w:sz w:val="24"/>
          <w:szCs w:val="24"/>
        </w:rPr>
        <w:t>Najbardziej mi się podobało wczoraj w nocy</w:t>
      </w:r>
      <w:r>
        <w:rPr>
          <w:rFonts w:asciiTheme="majorHAnsi" w:hAnsiTheme="majorHAnsi"/>
          <w:sz w:val="24"/>
          <w:szCs w:val="24"/>
        </w:rPr>
        <w:t>” – opowiadał Matuszak. „</w:t>
      </w:r>
      <w:r w:rsidRPr="006056CE">
        <w:rPr>
          <w:rFonts w:asciiTheme="majorHAnsi" w:hAnsiTheme="majorHAnsi"/>
          <w:i/>
          <w:sz w:val="24"/>
          <w:szCs w:val="24"/>
        </w:rPr>
        <w:t>Dobrze wiało, ale ja się nie zarefowałem, tylko nacierałem. Bardzo jestem z jachtu zadowolony, bo autopilot jechał równo. Musiałem mu zaufać, nie miałem wyjścia. Swoje zrobił. Oczywiście jak człowiek steruje, to jest precyzyjniejszy, ale czasami trzeba zejść pod pokład. Nie jestem bardzo zmęczony – w nocy kładłem sobie koc w kokpicie, nastawiałem budzik na 20 minut i spałem takimi kawałkami, czasem budziłem się wcześniej.</w:t>
      </w:r>
      <w:r>
        <w:rPr>
          <w:rFonts w:asciiTheme="majorHAnsi" w:hAnsiTheme="majorHAnsi"/>
          <w:sz w:val="24"/>
          <w:szCs w:val="24"/>
        </w:rPr>
        <w:t>”</w:t>
      </w:r>
    </w:p>
    <w:p w14:paraId="69FEB3ED" w14:textId="77777777" w:rsidR="004571FE" w:rsidRDefault="004571FE" w:rsidP="004571FE">
      <w:pPr>
        <w:widowControl w:val="0"/>
        <w:autoSpaceDE w:val="0"/>
        <w:autoSpaceDN w:val="0"/>
        <w:adjustRightInd w:val="0"/>
        <w:jc w:val="both"/>
        <w:rPr>
          <w:rFonts w:asciiTheme="majorHAnsi" w:hAnsiTheme="majorHAnsi"/>
          <w:sz w:val="24"/>
          <w:szCs w:val="24"/>
        </w:rPr>
      </w:pPr>
    </w:p>
    <w:p w14:paraId="6B496CE0" w14:textId="77777777" w:rsidR="004571FE" w:rsidRDefault="004571FE" w:rsidP="004571FE">
      <w:pPr>
        <w:widowControl w:val="0"/>
        <w:autoSpaceDE w:val="0"/>
        <w:autoSpaceDN w:val="0"/>
        <w:adjustRightInd w:val="0"/>
        <w:jc w:val="both"/>
        <w:rPr>
          <w:rFonts w:asciiTheme="majorHAnsi" w:hAnsiTheme="majorHAnsi"/>
          <w:sz w:val="24"/>
          <w:szCs w:val="24"/>
        </w:rPr>
      </w:pPr>
      <w:hyperlink r:id="rId5" w:history="1">
        <w:r w:rsidRPr="004571FE">
          <w:rPr>
            <w:rFonts w:asciiTheme="majorHAnsi" w:hAnsiTheme="majorHAnsi"/>
            <w:sz w:val="24"/>
            <w:szCs w:val="24"/>
          </w:rPr>
          <w:t>Jerzy Matuszak</w:t>
        </w:r>
      </w:hyperlink>
      <w:r>
        <w:rPr>
          <w:rFonts w:asciiTheme="majorHAnsi" w:hAnsiTheme="majorHAnsi"/>
          <w:sz w:val="24"/>
          <w:szCs w:val="24"/>
        </w:rPr>
        <w:t xml:space="preserve"> </w:t>
      </w:r>
      <w:r w:rsidRPr="004571FE">
        <w:rPr>
          <w:rFonts w:asciiTheme="majorHAnsi" w:hAnsiTheme="majorHAnsi"/>
          <w:sz w:val="24"/>
          <w:szCs w:val="24"/>
        </w:rPr>
        <w:t>poświę</w:t>
      </w:r>
      <w:r>
        <w:rPr>
          <w:rFonts w:asciiTheme="majorHAnsi" w:hAnsiTheme="majorHAnsi"/>
          <w:sz w:val="24"/>
          <w:szCs w:val="24"/>
        </w:rPr>
        <w:t>ca żeglarstwu</w:t>
      </w:r>
      <w:r w:rsidRPr="004571FE">
        <w:rPr>
          <w:rFonts w:asciiTheme="majorHAnsi" w:hAnsiTheme="majorHAnsi"/>
          <w:sz w:val="24"/>
          <w:szCs w:val="24"/>
        </w:rPr>
        <w:t xml:space="preserve"> każdą wolną chwilę. Ma za sobą wiele rejsów w tym m.in. wokół przylądka Horn, na Antarktydę</w:t>
      </w:r>
      <w:r>
        <w:rPr>
          <w:rFonts w:asciiTheme="majorHAnsi" w:hAnsiTheme="majorHAnsi"/>
          <w:sz w:val="24"/>
          <w:szCs w:val="24"/>
        </w:rPr>
        <w:t xml:space="preserve"> i w regatach Sydney-</w:t>
      </w:r>
      <w:r w:rsidRPr="004571FE">
        <w:rPr>
          <w:rFonts w:asciiTheme="majorHAnsi" w:hAnsiTheme="majorHAnsi"/>
          <w:sz w:val="24"/>
          <w:szCs w:val="24"/>
        </w:rPr>
        <w:t xml:space="preserve">Hobart na jachcie </w:t>
      </w:r>
      <w:r w:rsidRPr="004571FE">
        <w:rPr>
          <w:rFonts w:asciiTheme="majorHAnsi" w:hAnsiTheme="majorHAnsi"/>
          <w:i/>
          <w:sz w:val="24"/>
          <w:szCs w:val="24"/>
        </w:rPr>
        <w:t xml:space="preserve">Selma </w:t>
      </w:r>
      <w:proofErr w:type="spellStart"/>
      <w:r w:rsidRPr="004571FE">
        <w:rPr>
          <w:rFonts w:asciiTheme="majorHAnsi" w:hAnsiTheme="majorHAnsi"/>
          <w:i/>
          <w:sz w:val="24"/>
          <w:szCs w:val="24"/>
        </w:rPr>
        <w:t>Expedition</w:t>
      </w:r>
      <w:proofErr w:type="spellEnd"/>
      <w:r w:rsidRPr="004571FE">
        <w:rPr>
          <w:rFonts w:asciiTheme="majorHAnsi" w:hAnsiTheme="majorHAnsi"/>
          <w:sz w:val="24"/>
          <w:szCs w:val="24"/>
        </w:rPr>
        <w:t xml:space="preserve">. Samotne żeglowanie daje mu dużo satysfakcji i dlatego chciałby poświęcać mu coraz więcej czasu. Zwycięzca m.in. Pucharu Bałtyku Południowego w klasie OPEN w 2015 roku, Polonez </w:t>
      </w:r>
      <w:proofErr w:type="spellStart"/>
      <w:r w:rsidRPr="004571FE">
        <w:rPr>
          <w:rFonts w:asciiTheme="majorHAnsi" w:hAnsiTheme="majorHAnsi"/>
          <w:sz w:val="24"/>
          <w:szCs w:val="24"/>
        </w:rPr>
        <w:t>Cup</w:t>
      </w:r>
      <w:proofErr w:type="spellEnd"/>
      <w:r w:rsidRPr="004571FE">
        <w:rPr>
          <w:rFonts w:asciiTheme="majorHAnsi" w:hAnsiTheme="majorHAnsi"/>
          <w:sz w:val="24"/>
          <w:szCs w:val="24"/>
        </w:rPr>
        <w:t xml:space="preserve"> 2015 w klasie Open </w:t>
      </w:r>
      <w:proofErr w:type="spellStart"/>
      <w:r w:rsidRPr="004571FE">
        <w:rPr>
          <w:rFonts w:asciiTheme="majorHAnsi" w:hAnsiTheme="majorHAnsi"/>
          <w:sz w:val="24"/>
          <w:szCs w:val="24"/>
        </w:rPr>
        <w:t>Double</w:t>
      </w:r>
      <w:proofErr w:type="spellEnd"/>
      <w:r w:rsidRPr="004571FE">
        <w:rPr>
          <w:rFonts w:asciiTheme="majorHAnsi" w:hAnsiTheme="majorHAnsi"/>
          <w:sz w:val="24"/>
          <w:szCs w:val="24"/>
        </w:rPr>
        <w:t xml:space="preserve"> </w:t>
      </w:r>
      <w:proofErr w:type="spellStart"/>
      <w:r w:rsidRPr="004571FE">
        <w:rPr>
          <w:rFonts w:asciiTheme="majorHAnsi" w:hAnsiTheme="majorHAnsi"/>
          <w:sz w:val="24"/>
          <w:szCs w:val="24"/>
        </w:rPr>
        <w:t>Handed</w:t>
      </w:r>
      <w:proofErr w:type="spellEnd"/>
      <w:r w:rsidRPr="004571FE">
        <w:rPr>
          <w:rFonts w:asciiTheme="majorHAnsi" w:hAnsiTheme="majorHAnsi"/>
          <w:sz w:val="24"/>
          <w:szCs w:val="24"/>
        </w:rPr>
        <w:t xml:space="preserve"> i Polonez </w:t>
      </w:r>
      <w:proofErr w:type="spellStart"/>
      <w:r w:rsidRPr="004571FE">
        <w:rPr>
          <w:rFonts w:asciiTheme="majorHAnsi" w:hAnsiTheme="majorHAnsi"/>
          <w:sz w:val="24"/>
          <w:szCs w:val="24"/>
        </w:rPr>
        <w:t>Cup</w:t>
      </w:r>
      <w:proofErr w:type="spellEnd"/>
      <w:r w:rsidRPr="004571FE">
        <w:rPr>
          <w:rFonts w:asciiTheme="majorHAnsi" w:hAnsiTheme="majorHAnsi"/>
          <w:sz w:val="24"/>
          <w:szCs w:val="24"/>
        </w:rPr>
        <w:t xml:space="preserve"> 2016 w Open Single </w:t>
      </w:r>
      <w:proofErr w:type="spellStart"/>
      <w:r w:rsidRPr="004571FE">
        <w:rPr>
          <w:rFonts w:asciiTheme="majorHAnsi" w:hAnsiTheme="majorHAnsi"/>
          <w:sz w:val="24"/>
          <w:szCs w:val="24"/>
        </w:rPr>
        <w:t>Handed</w:t>
      </w:r>
      <w:proofErr w:type="spellEnd"/>
      <w:r w:rsidRPr="004571FE">
        <w:rPr>
          <w:rFonts w:asciiTheme="majorHAnsi" w:hAnsiTheme="majorHAnsi"/>
          <w:sz w:val="24"/>
          <w:szCs w:val="24"/>
        </w:rPr>
        <w:t xml:space="preserve">. </w:t>
      </w:r>
    </w:p>
    <w:p w14:paraId="7AE2CF26" w14:textId="77777777" w:rsidR="004571FE" w:rsidRPr="004571FE" w:rsidRDefault="004571FE" w:rsidP="004571FE">
      <w:pPr>
        <w:widowControl w:val="0"/>
        <w:autoSpaceDE w:val="0"/>
        <w:autoSpaceDN w:val="0"/>
        <w:adjustRightInd w:val="0"/>
        <w:jc w:val="both"/>
        <w:rPr>
          <w:rFonts w:asciiTheme="majorHAnsi" w:hAnsiTheme="majorHAnsi"/>
          <w:sz w:val="24"/>
          <w:szCs w:val="24"/>
        </w:rPr>
      </w:pPr>
    </w:p>
    <w:p w14:paraId="6A31D5B8" w14:textId="77777777" w:rsidR="004571FE" w:rsidRDefault="00183823" w:rsidP="004571FE">
      <w:pPr>
        <w:widowControl w:val="0"/>
        <w:autoSpaceDE w:val="0"/>
        <w:autoSpaceDN w:val="0"/>
        <w:adjustRightInd w:val="0"/>
        <w:jc w:val="both"/>
        <w:rPr>
          <w:rFonts w:asciiTheme="majorHAnsi" w:hAnsiTheme="majorHAnsi"/>
          <w:sz w:val="24"/>
          <w:szCs w:val="24"/>
        </w:rPr>
      </w:pPr>
      <w:r w:rsidRPr="00183823">
        <w:rPr>
          <w:rFonts w:asciiTheme="majorHAnsi" w:hAnsiTheme="majorHAnsi"/>
          <w:i/>
          <w:sz w:val="24"/>
          <w:szCs w:val="24"/>
        </w:rPr>
        <w:t xml:space="preserve">Dancing </w:t>
      </w:r>
      <w:proofErr w:type="spellStart"/>
      <w:r w:rsidRPr="00183823">
        <w:rPr>
          <w:rFonts w:asciiTheme="majorHAnsi" w:hAnsiTheme="majorHAnsi"/>
          <w:i/>
          <w:sz w:val="24"/>
          <w:szCs w:val="24"/>
        </w:rPr>
        <w:t>Queen</w:t>
      </w:r>
      <w:proofErr w:type="spellEnd"/>
      <w:r>
        <w:rPr>
          <w:rFonts w:asciiTheme="majorHAnsi" w:hAnsiTheme="majorHAnsi"/>
          <w:sz w:val="24"/>
          <w:szCs w:val="24"/>
        </w:rPr>
        <w:t xml:space="preserve"> (</w:t>
      </w:r>
      <w:proofErr w:type="spellStart"/>
      <w:r>
        <w:rPr>
          <w:rFonts w:asciiTheme="majorHAnsi" w:hAnsiTheme="majorHAnsi"/>
          <w:sz w:val="24"/>
          <w:szCs w:val="24"/>
        </w:rPr>
        <w:t>Dehler</w:t>
      </w:r>
      <w:proofErr w:type="spellEnd"/>
      <w:r>
        <w:rPr>
          <w:rFonts w:asciiTheme="majorHAnsi" w:hAnsiTheme="majorHAnsi"/>
          <w:sz w:val="24"/>
          <w:szCs w:val="24"/>
        </w:rPr>
        <w:t xml:space="preserve"> 46) to</w:t>
      </w:r>
      <w:r w:rsidR="004571FE" w:rsidRPr="004571FE">
        <w:rPr>
          <w:rFonts w:asciiTheme="majorHAnsi" w:hAnsiTheme="majorHAnsi"/>
          <w:sz w:val="24"/>
          <w:szCs w:val="24"/>
        </w:rPr>
        <w:t xml:space="preserve"> jacht zaprojektowany przez </w:t>
      </w:r>
      <w:r w:rsidR="00C0525C">
        <w:rPr>
          <w:rFonts w:asciiTheme="majorHAnsi" w:hAnsiTheme="majorHAnsi"/>
          <w:sz w:val="24"/>
          <w:szCs w:val="24"/>
        </w:rPr>
        <w:t xml:space="preserve">biuro projektowe </w:t>
      </w:r>
      <w:proofErr w:type="spellStart"/>
      <w:r w:rsidR="00C0525C">
        <w:rPr>
          <w:rFonts w:asciiTheme="majorHAnsi" w:hAnsiTheme="majorHAnsi"/>
          <w:sz w:val="24"/>
          <w:szCs w:val="24"/>
        </w:rPr>
        <w:t>Judel</w:t>
      </w:r>
      <w:proofErr w:type="spellEnd"/>
      <w:r w:rsidR="00C0525C">
        <w:rPr>
          <w:rFonts w:asciiTheme="majorHAnsi" w:hAnsiTheme="majorHAnsi"/>
          <w:sz w:val="24"/>
          <w:szCs w:val="24"/>
        </w:rPr>
        <w:t>/</w:t>
      </w:r>
      <w:proofErr w:type="spellStart"/>
      <w:r w:rsidR="00C0525C">
        <w:rPr>
          <w:rFonts w:asciiTheme="majorHAnsi" w:hAnsiTheme="majorHAnsi"/>
          <w:sz w:val="24"/>
          <w:szCs w:val="24"/>
        </w:rPr>
        <w:t>Vrolijk&amp;C</w:t>
      </w:r>
      <w:r w:rsidR="004571FE" w:rsidRPr="004571FE">
        <w:rPr>
          <w:rFonts w:asciiTheme="majorHAnsi" w:hAnsiTheme="majorHAnsi"/>
          <w:sz w:val="24"/>
          <w:szCs w:val="24"/>
        </w:rPr>
        <w:t>o</w:t>
      </w:r>
      <w:proofErr w:type="spellEnd"/>
      <w:r w:rsidR="004571FE" w:rsidRPr="004571FE">
        <w:rPr>
          <w:rFonts w:asciiTheme="majorHAnsi" w:hAnsiTheme="majorHAnsi"/>
          <w:sz w:val="24"/>
          <w:szCs w:val="24"/>
        </w:rPr>
        <w:t xml:space="preserve"> </w:t>
      </w:r>
      <w:r>
        <w:rPr>
          <w:rFonts w:asciiTheme="majorHAnsi" w:hAnsiTheme="majorHAnsi"/>
          <w:sz w:val="24"/>
          <w:szCs w:val="24"/>
        </w:rPr>
        <w:t xml:space="preserve">i </w:t>
      </w:r>
      <w:r w:rsidR="004571FE" w:rsidRPr="004571FE">
        <w:rPr>
          <w:rFonts w:asciiTheme="majorHAnsi" w:hAnsiTheme="majorHAnsi"/>
          <w:sz w:val="24"/>
          <w:szCs w:val="24"/>
        </w:rPr>
        <w:t xml:space="preserve">wyprodukowany w stoczni </w:t>
      </w:r>
      <w:proofErr w:type="spellStart"/>
      <w:r w:rsidR="004571FE" w:rsidRPr="004571FE">
        <w:rPr>
          <w:rFonts w:asciiTheme="majorHAnsi" w:hAnsiTheme="majorHAnsi"/>
          <w:sz w:val="24"/>
          <w:szCs w:val="24"/>
        </w:rPr>
        <w:t>Hanse</w:t>
      </w:r>
      <w:proofErr w:type="spellEnd"/>
      <w:r w:rsidR="004571FE" w:rsidRPr="004571FE">
        <w:rPr>
          <w:rFonts w:asciiTheme="majorHAnsi" w:hAnsiTheme="majorHAnsi"/>
          <w:sz w:val="24"/>
          <w:szCs w:val="24"/>
        </w:rPr>
        <w:t>. Pływa po Bałtyku od 2015 roku.</w:t>
      </w:r>
    </w:p>
    <w:p w14:paraId="4A45081E" w14:textId="0EFBB574" w:rsidR="006700DA" w:rsidRDefault="006700DA" w:rsidP="004571FE">
      <w:pPr>
        <w:widowControl w:val="0"/>
        <w:autoSpaceDE w:val="0"/>
        <w:autoSpaceDN w:val="0"/>
        <w:adjustRightInd w:val="0"/>
        <w:jc w:val="both"/>
        <w:rPr>
          <w:rFonts w:asciiTheme="majorHAnsi" w:hAnsiTheme="majorHAnsi"/>
          <w:sz w:val="24"/>
          <w:szCs w:val="24"/>
        </w:rPr>
      </w:pPr>
      <w:r>
        <w:rPr>
          <w:rFonts w:asciiTheme="majorHAnsi" w:hAnsiTheme="majorHAnsi"/>
          <w:sz w:val="24"/>
          <w:szCs w:val="24"/>
        </w:rPr>
        <w:lastRenderedPageBreak/>
        <w:t xml:space="preserve">Następny w kolejności zawodnik, Witek Nabożny na </w:t>
      </w:r>
      <w:proofErr w:type="spellStart"/>
      <w:r w:rsidRPr="004D0836">
        <w:rPr>
          <w:rFonts w:asciiTheme="majorHAnsi" w:hAnsiTheme="majorHAnsi"/>
          <w:i/>
          <w:sz w:val="24"/>
          <w:szCs w:val="24"/>
        </w:rPr>
        <w:t>De</w:t>
      </w:r>
      <w:r w:rsidR="00C8249F" w:rsidRPr="004D0836">
        <w:rPr>
          <w:rFonts w:asciiTheme="majorHAnsi" w:hAnsiTheme="majorHAnsi"/>
          <w:i/>
          <w:sz w:val="24"/>
          <w:szCs w:val="24"/>
        </w:rPr>
        <w:t>x</w:t>
      </w:r>
      <w:r w:rsidRPr="004D0836">
        <w:rPr>
          <w:rFonts w:asciiTheme="majorHAnsi" w:hAnsiTheme="majorHAnsi"/>
          <w:i/>
          <w:sz w:val="24"/>
          <w:szCs w:val="24"/>
        </w:rPr>
        <w:t>xteer</w:t>
      </w:r>
      <w:proofErr w:type="spellEnd"/>
      <w:r>
        <w:rPr>
          <w:rFonts w:asciiTheme="majorHAnsi" w:hAnsiTheme="majorHAnsi"/>
          <w:sz w:val="24"/>
          <w:szCs w:val="24"/>
        </w:rPr>
        <w:t>, znajduje się 60 mil od mety. Jutro dzień powrotów!</w:t>
      </w:r>
    </w:p>
    <w:p w14:paraId="1378539F" w14:textId="77777777" w:rsidR="004571FE" w:rsidRDefault="004571FE" w:rsidP="004571FE">
      <w:pPr>
        <w:widowControl w:val="0"/>
        <w:autoSpaceDE w:val="0"/>
        <w:autoSpaceDN w:val="0"/>
        <w:adjustRightInd w:val="0"/>
        <w:jc w:val="both"/>
        <w:rPr>
          <w:rFonts w:asciiTheme="majorHAnsi" w:hAnsiTheme="majorHAnsi"/>
          <w:sz w:val="24"/>
          <w:szCs w:val="24"/>
        </w:rPr>
      </w:pPr>
    </w:p>
    <w:bookmarkEnd w:id="0"/>
    <w:bookmarkEnd w:id="1"/>
    <w:p w14:paraId="0A2CC52B" w14:textId="77777777" w:rsidR="004571FE" w:rsidRDefault="00183823" w:rsidP="00183823">
      <w:pPr>
        <w:jc w:val="center"/>
      </w:pPr>
      <w:r>
        <w:t>***</w:t>
      </w:r>
    </w:p>
    <w:p w14:paraId="7294C441" w14:textId="77777777" w:rsidR="004571FE" w:rsidRPr="00FD6399" w:rsidRDefault="004571FE" w:rsidP="004571FE">
      <w:pPr>
        <w:jc w:val="both"/>
        <w:rPr>
          <w:rFonts w:asciiTheme="majorHAnsi" w:eastAsiaTheme="minorEastAsia" w:hAnsiTheme="majorHAnsi" w:cs="Arial"/>
          <w:sz w:val="24"/>
          <w:szCs w:val="24"/>
        </w:rPr>
      </w:pPr>
      <w:r w:rsidRPr="00FD6399">
        <w:rPr>
          <w:rFonts w:asciiTheme="majorHAnsi" w:hAnsiTheme="majorHAnsi"/>
          <w:sz w:val="24"/>
          <w:szCs w:val="24"/>
        </w:rPr>
        <w:t xml:space="preserve">Jachty na bieżąco można obserwować za </w:t>
      </w:r>
      <w:r w:rsidRPr="00FD6399">
        <w:rPr>
          <w:rFonts w:asciiTheme="majorHAnsi" w:eastAsiaTheme="minorEastAsia" w:hAnsiTheme="majorHAnsi" w:cs="Arial"/>
          <w:sz w:val="24"/>
          <w:szCs w:val="24"/>
        </w:rPr>
        <w:t xml:space="preserve">pomocą bezpłatnej aplikacji YB </w:t>
      </w:r>
      <w:proofErr w:type="spellStart"/>
      <w:r w:rsidRPr="00FD6399">
        <w:rPr>
          <w:rFonts w:asciiTheme="majorHAnsi" w:eastAsiaTheme="minorEastAsia" w:hAnsiTheme="majorHAnsi" w:cs="Arial"/>
          <w:sz w:val="24"/>
          <w:szCs w:val="24"/>
        </w:rPr>
        <w:t>Races</w:t>
      </w:r>
      <w:proofErr w:type="spellEnd"/>
      <w:r w:rsidRPr="00FD6399">
        <w:rPr>
          <w:rFonts w:asciiTheme="majorHAnsi" w:eastAsiaTheme="minorEastAsia" w:hAnsiTheme="majorHAnsi" w:cs="Arial"/>
          <w:sz w:val="24"/>
          <w:szCs w:val="24"/>
        </w:rPr>
        <w:t xml:space="preserve"> lub na </w:t>
      </w:r>
      <w:hyperlink r:id="rId6" w:history="1">
        <w:r w:rsidRPr="00FD6399">
          <w:rPr>
            <w:rStyle w:val="Hyperlink"/>
            <w:rFonts w:asciiTheme="majorHAnsi" w:eastAsiaTheme="minorEastAsia" w:hAnsiTheme="majorHAnsi" w:cs="Arial"/>
            <w:sz w:val="24"/>
            <w:szCs w:val="24"/>
          </w:rPr>
          <w:t>http://yb.tl/bog2016</w:t>
        </w:r>
      </w:hyperlink>
      <w:r w:rsidRPr="00FD6399">
        <w:rPr>
          <w:rFonts w:asciiTheme="majorHAnsi" w:eastAsiaTheme="minorEastAsia" w:hAnsiTheme="majorHAnsi" w:cs="Arial"/>
          <w:sz w:val="24"/>
          <w:szCs w:val="24"/>
        </w:rPr>
        <w:t xml:space="preserve">. Materiały dla mediów (archiwalne informacje oraz zdjęcia z bieżącej edycji regat, portrety zawodników oraz infografiki) można znaleźć na </w:t>
      </w:r>
      <w:hyperlink r:id="rId7" w:history="1">
        <w:r w:rsidRPr="00FD6399">
          <w:rPr>
            <w:rStyle w:val="Hyperlink"/>
            <w:rFonts w:asciiTheme="majorHAnsi" w:eastAsiaTheme="minorEastAsia" w:hAnsiTheme="majorHAnsi" w:cs="Arial"/>
            <w:sz w:val="24"/>
            <w:szCs w:val="24"/>
          </w:rPr>
          <w:t>http://bitwaogotland.pl/media/</w:t>
        </w:r>
      </w:hyperlink>
      <w:r w:rsidRPr="00FD6399">
        <w:rPr>
          <w:rFonts w:asciiTheme="majorHAnsi" w:eastAsiaTheme="minorEastAsia" w:hAnsiTheme="majorHAnsi" w:cs="Arial"/>
          <w:sz w:val="24"/>
          <w:szCs w:val="24"/>
        </w:rPr>
        <w:t xml:space="preserve">. Najnowsze informacje, w tym również przesyłane przez zawodników, publikowane są na profilu Bitwy na </w:t>
      </w:r>
      <w:proofErr w:type="spellStart"/>
      <w:r w:rsidRPr="00FD6399">
        <w:rPr>
          <w:rFonts w:asciiTheme="majorHAnsi" w:eastAsiaTheme="minorEastAsia" w:hAnsiTheme="majorHAnsi" w:cs="Arial"/>
          <w:sz w:val="24"/>
          <w:szCs w:val="24"/>
        </w:rPr>
        <w:t>Facebooku</w:t>
      </w:r>
      <w:proofErr w:type="spellEnd"/>
      <w:r w:rsidRPr="00FD6399">
        <w:rPr>
          <w:rFonts w:asciiTheme="majorHAnsi" w:eastAsiaTheme="minorEastAsia" w:hAnsiTheme="majorHAnsi" w:cs="Arial"/>
          <w:sz w:val="24"/>
          <w:szCs w:val="24"/>
        </w:rPr>
        <w:t xml:space="preserve">: </w:t>
      </w:r>
      <w:hyperlink r:id="rId8" w:history="1">
        <w:r w:rsidRPr="00FD6399">
          <w:rPr>
            <w:rStyle w:val="Hyperlink"/>
            <w:rFonts w:asciiTheme="majorHAnsi" w:eastAsiaTheme="minorEastAsia" w:hAnsiTheme="majorHAnsi" w:cs="Arial"/>
            <w:sz w:val="24"/>
            <w:szCs w:val="24"/>
          </w:rPr>
          <w:t>https://www.facebook.com/bitwaogotland/</w:t>
        </w:r>
      </w:hyperlink>
      <w:r w:rsidRPr="00FD6399">
        <w:rPr>
          <w:rFonts w:asciiTheme="majorHAnsi" w:eastAsiaTheme="minorEastAsia" w:hAnsiTheme="majorHAnsi" w:cs="Arial"/>
          <w:sz w:val="24"/>
          <w:szCs w:val="24"/>
        </w:rPr>
        <w:t>.</w:t>
      </w:r>
    </w:p>
    <w:p w14:paraId="5039F650" w14:textId="77777777" w:rsidR="00A24D3D" w:rsidRDefault="00A24D3D"/>
    <w:sectPr w:rsidR="00A24D3D" w:rsidSect="00A24D3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ystem Font Regular">
    <w:panose1 w:val="00000500000000000000"/>
    <w:charset w:val="00"/>
    <w:family w:val="auto"/>
    <w:pitch w:val="variable"/>
    <w:sig w:usb0="2000028F" w:usb1="00000003"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1FE"/>
    <w:rsid w:val="00183823"/>
    <w:rsid w:val="001C2D57"/>
    <w:rsid w:val="003F5316"/>
    <w:rsid w:val="004571FE"/>
    <w:rsid w:val="0049672E"/>
    <w:rsid w:val="004D0836"/>
    <w:rsid w:val="006056CE"/>
    <w:rsid w:val="006700DA"/>
    <w:rsid w:val="00A24D3D"/>
    <w:rsid w:val="00C0525C"/>
    <w:rsid w:val="00C8249F"/>
    <w:rsid w:val="00C948C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4D68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1F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1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profile.php?id=100011483340582" TargetMode="External"/><Relationship Id="rId6" Type="http://schemas.openxmlformats.org/officeDocument/2006/relationships/hyperlink" Target="http://yb.tl/bog2016" TargetMode="External"/><Relationship Id="rId7" Type="http://schemas.openxmlformats.org/officeDocument/2006/relationships/hyperlink" Target="http://bitwaogotland.pl/media/" TargetMode="External"/><Relationship Id="rId8" Type="http://schemas.openxmlformats.org/officeDocument/2006/relationships/hyperlink" Target="https://www.facebook.com/bitwaogotlan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517</Words>
  <Characters>2947</Characters>
  <Application>Microsoft Macintosh Word</Application>
  <DocSecurity>0</DocSecurity>
  <Lines>24</Lines>
  <Paragraphs>6</Paragraphs>
  <ScaleCrop>false</ScaleCrop>
  <Company>-</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Jung</dc:creator>
  <cp:keywords/>
  <dc:description/>
  <cp:lastModifiedBy>Milka Jung</cp:lastModifiedBy>
  <cp:revision>4</cp:revision>
  <dcterms:created xsi:type="dcterms:W3CDTF">2016-09-21T16:14:00Z</dcterms:created>
  <dcterms:modified xsi:type="dcterms:W3CDTF">2016-09-21T18:27:00Z</dcterms:modified>
</cp:coreProperties>
</file>