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5B0AA" w14:textId="77777777" w:rsidR="00E9054C" w:rsidRPr="00FD6399" w:rsidRDefault="00E9054C" w:rsidP="00E9054C">
      <w:pPr>
        <w:widowControl w:val="0"/>
        <w:autoSpaceDE w:val="0"/>
        <w:autoSpaceDN w:val="0"/>
        <w:adjustRightInd w:val="0"/>
        <w:jc w:val="right"/>
        <w:rPr>
          <w:rFonts w:asciiTheme="majorHAnsi" w:eastAsiaTheme="minorEastAsia" w:hAnsiTheme="majorHAnsi" w:cs="Arial"/>
          <w:sz w:val="24"/>
          <w:szCs w:val="24"/>
        </w:rPr>
      </w:pPr>
      <w:r w:rsidRPr="00FD6399">
        <w:rPr>
          <w:rFonts w:asciiTheme="majorHAnsi" w:eastAsiaTheme="minorEastAsia" w:hAnsiTheme="majorHAnsi" w:cs="Arial"/>
          <w:sz w:val="24"/>
          <w:szCs w:val="24"/>
        </w:rPr>
        <w:t>20.09.2016</w:t>
      </w:r>
    </w:p>
    <w:p w14:paraId="29174493" w14:textId="77777777" w:rsidR="00E9054C" w:rsidRPr="00FD6399" w:rsidRDefault="00FD6399" w:rsidP="00E9054C">
      <w:pPr>
        <w:spacing w:before="100" w:beforeAutospacing="1" w:after="100" w:afterAutospacing="1"/>
        <w:jc w:val="both"/>
        <w:rPr>
          <w:rFonts w:asciiTheme="majorHAnsi" w:eastAsiaTheme="minorEastAsia" w:hAnsiTheme="majorHAnsi" w:cs="Arial"/>
          <w:sz w:val="24"/>
          <w:szCs w:val="24"/>
        </w:rPr>
      </w:pPr>
      <w:r>
        <w:rPr>
          <w:rFonts w:asciiTheme="majorHAnsi" w:eastAsiaTheme="minorEastAsia" w:hAnsiTheme="majorHAnsi" w:cs="Arial"/>
          <w:sz w:val="24"/>
          <w:szCs w:val="24"/>
        </w:rPr>
        <w:t>Informacja prasowa nr 10</w:t>
      </w:r>
    </w:p>
    <w:p w14:paraId="7CAE7492" w14:textId="77777777" w:rsidR="00E9054C" w:rsidRPr="00FD6399" w:rsidRDefault="00E9054C" w:rsidP="00E9054C">
      <w:pPr>
        <w:pBdr>
          <w:bottom w:val="single" w:sz="4" w:space="1" w:color="auto"/>
        </w:pBdr>
        <w:spacing w:before="100" w:beforeAutospacing="1" w:after="100" w:afterAutospacing="1"/>
        <w:jc w:val="both"/>
        <w:rPr>
          <w:rFonts w:asciiTheme="majorHAnsi" w:eastAsiaTheme="minorEastAsia" w:hAnsiTheme="majorHAnsi" w:cs="Arial"/>
          <w:sz w:val="24"/>
          <w:szCs w:val="24"/>
        </w:rPr>
      </w:pPr>
      <w:r w:rsidRPr="00FD6399">
        <w:rPr>
          <w:rFonts w:asciiTheme="majorHAnsi" w:eastAsiaTheme="minorEastAsia" w:hAnsiTheme="majorHAnsi" w:cs="Arial"/>
          <w:sz w:val="24"/>
          <w:szCs w:val="24"/>
        </w:rPr>
        <w:t>Bitwa o Gotland – Delphia Challenge 2016</w:t>
      </w:r>
    </w:p>
    <w:p w14:paraId="4BBAF595" w14:textId="14FC9619" w:rsidR="00E9054C" w:rsidRPr="00FD6399" w:rsidRDefault="00E9054C" w:rsidP="000B1F7F">
      <w:pPr>
        <w:widowControl w:val="0"/>
        <w:autoSpaceDE w:val="0"/>
        <w:autoSpaceDN w:val="0"/>
        <w:adjustRightInd w:val="0"/>
        <w:rPr>
          <w:rFonts w:asciiTheme="majorHAnsi" w:hAnsiTheme="majorHAnsi"/>
          <w:sz w:val="24"/>
          <w:szCs w:val="24"/>
        </w:rPr>
      </w:pPr>
      <w:r w:rsidRPr="00FD6399">
        <w:rPr>
          <w:rFonts w:asciiTheme="majorHAnsi" w:hAnsiTheme="majorHAnsi"/>
          <w:sz w:val="24"/>
          <w:szCs w:val="24"/>
        </w:rPr>
        <w:t>Druga doba na morzu</w:t>
      </w:r>
      <w:r w:rsidR="006221E2">
        <w:rPr>
          <w:rFonts w:asciiTheme="majorHAnsi" w:hAnsiTheme="majorHAnsi"/>
          <w:sz w:val="24"/>
          <w:szCs w:val="24"/>
        </w:rPr>
        <w:t>: Szachy na wodzie</w:t>
      </w:r>
      <w:bookmarkStart w:id="0" w:name="_GoBack"/>
      <w:bookmarkEnd w:id="0"/>
    </w:p>
    <w:p w14:paraId="5E6C285F" w14:textId="77777777" w:rsidR="000A1345" w:rsidRPr="00FD6399" w:rsidRDefault="000A1345" w:rsidP="000B1F7F">
      <w:pPr>
        <w:widowControl w:val="0"/>
        <w:autoSpaceDE w:val="0"/>
        <w:autoSpaceDN w:val="0"/>
        <w:adjustRightInd w:val="0"/>
        <w:rPr>
          <w:rFonts w:asciiTheme="majorHAnsi" w:hAnsiTheme="majorHAnsi"/>
          <w:sz w:val="24"/>
          <w:szCs w:val="24"/>
        </w:rPr>
      </w:pPr>
    </w:p>
    <w:p w14:paraId="7655BD25" w14:textId="77777777" w:rsidR="000A1345" w:rsidRDefault="000A1345" w:rsidP="000A1345">
      <w:pPr>
        <w:widowControl w:val="0"/>
        <w:autoSpaceDE w:val="0"/>
        <w:autoSpaceDN w:val="0"/>
        <w:adjustRightInd w:val="0"/>
        <w:jc w:val="both"/>
        <w:rPr>
          <w:rFonts w:asciiTheme="majorHAnsi" w:hAnsiTheme="majorHAnsi"/>
          <w:sz w:val="24"/>
          <w:szCs w:val="24"/>
        </w:rPr>
      </w:pPr>
      <w:r w:rsidRPr="00FD6399">
        <w:rPr>
          <w:rFonts w:asciiTheme="majorHAnsi" w:hAnsiTheme="majorHAnsi"/>
          <w:sz w:val="24"/>
          <w:szCs w:val="24"/>
        </w:rPr>
        <w:t>Tegoroczna Bitwa o Gotland jest trudna, ale nie dlatego, że żeglarzom towarzyszy jesienny sztorm, jak to bywało wcześniej. Zawodnicy zmagają się z brakiem wiatru, a rozgrywka przypomina szachy na wodzie. Liczy się strategia oraz szczęście –</w:t>
      </w:r>
      <w:r w:rsidR="00746ABE" w:rsidRPr="00FD6399">
        <w:rPr>
          <w:rFonts w:asciiTheme="majorHAnsi" w:hAnsiTheme="majorHAnsi"/>
          <w:sz w:val="24"/>
          <w:szCs w:val="24"/>
        </w:rPr>
        <w:t xml:space="preserve"> kto znajdzie podmuch</w:t>
      </w:r>
      <w:r w:rsidRPr="00FD6399">
        <w:rPr>
          <w:rFonts w:asciiTheme="majorHAnsi" w:hAnsiTheme="majorHAnsi"/>
          <w:sz w:val="24"/>
          <w:szCs w:val="24"/>
        </w:rPr>
        <w:t>, ma szansę przesunąć się w klasyfikacji. Kto wjedzie w bezwietrzną „dziurę” – ogląda mijających go rywali.</w:t>
      </w:r>
    </w:p>
    <w:p w14:paraId="52461F37" w14:textId="77777777" w:rsidR="000A1345" w:rsidRPr="00FD6399" w:rsidRDefault="000A1345" w:rsidP="000B1F7F">
      <w:pPr>
        <w:widowControl w:val="0"/>
        <w:autoSpaceDE w:val="0"/>
        <w:autoSpaceDN w:val="0"/>
        <w:adjustRightInd w:val="0"/>
        <w:rPr>
          <w:rFonts w:asciiTheme="majorHAnsi" w:eastAsiaTheme="minorEastAsia" w:hAnsiTheme="majorHAnsi" w:cs="Verdana"/>
          <w:sz w:val="24"/>
          <w:szCs w:val="24"/>
        </w:rPr>
      </w:pPr>
    </w:p>
    <w:p w14:paraId="11454692" w14:textId="7D34CF39" w:rsidR="000A1345" w:rsidRDefault="00345B3F" w:rsidP="001C3013">
      <w:pPr>
        <w:widowControl w:val="0"/>
        <w:autoSpaceDE w:val="0"/>
        <w:autoSpaceDN w:val="0"/>
        <w:adjustRightInd w:val="0"/>
        <w:jc w:val="both"/>
        <w:rPr>
          <w:rFonts w:asciiTheme="majorHAnsi" w:hAnsiTheme="majorHAnsi"/>
          <w:sz w:val="24"/>
          <w:szCs w:val="24"/>
        </w:rPr>
      </w:pPr>
      <w:r w:rsidRPr="00FD6399">
        <w:rPr>
          <w:rFonts w:asciiTheme="majorHAnsi" w:hAnsiTheme="majorHAnsi"/>
          <w:sz w:val="24"/>
          <w:szCs w:val="24"/>
        </w:rPr>
        <w:t>Po wczorajszym dniu spędzonym przy zmiennym i bardzo słabym wietrze, w</w:t>
      </w:r>
      <w:r w:rsidR="000A1345" w:rsidRPr="00FD6399">
        <w:rPr>
          <w:rFonts w:asciiTheme="majorHAnsi" w:hAnsiTheme="majorHAnsi"/>
          <w:sz w:val="24"/>
          <w:szCs w:val="24"/>
        </w:rPr>
        <w:t xml:space="preserve"> nocy żeglarze wspinali się wraz z nocną bryzą wzdłuż zachodniego brzegu Gotlandii na północ. Większość, oprócz dwóch liderów, którzy systematycznie zwiększają swoją przewagę</w:t>
      </w:r>
      <w:r w:rsidR="00A05866" w:rsidRPr="00FD6399">
        <w:rPr>
          <w:rFonts w:asciiTheme="majorHAnsi" w:hAnsiTheme="majorHAnsi"/>
          <w:sz w:val="24"/>
          <w:szCs w:val="24"/>
        </w:rPr>
        <w:t xml:space="preserve">, </w:t>
      </w:r>
      <w:r w:rsidR="000A1345" w:rsidRPr="00FD6399">
        <w:rPr>
          <w:rFonts w:asciiTheme="majorHAnsi" w:hAnsiTheme="majorHAnsi"/>
          <w:sz w:val="24"/>
          <w:szCs w:val="24"/>
        </w:rPr>
        <w:t xml:space="preserve">oraz kilku najmniejszych jednostek na końcu peletonu, płynie w zwartej grupie, w zasięgu wzroku. Dwa prowadzące jachty, </w:t>
      </w:r>
      <w:r w:rsidR="000A1345" w:rsidRPr="00FD6399">
        <w:rPr>
          <w:rFonts w:asciiTheme="majorHAnsi" w:hAnsiTheme="majorHAnsi"/>
          <w:i/>
          <w:sz w:val="24"/>
          <w:szCs w:val="24"/>
        </w:rPr>
        <w:t>Hobart</w:t>
      </w:r>
      <w:r w:rsidR="000A1345" w:rsidRPr="00FD6399">
        <w:rPr>
          <w:rFonts w:asciiTheme="majorHAnsi" w:hAnsiTheme="majorHAnsi"/>
          <w:sz w:val="24"/>
          <w:szCs w:val="24"/>
        </w:rPr>
        <w:t xml:space="preserve"> </w:t>
      </w:r>
      <w:r w:rsidR="00C550F4" w:rsidRPr="00FD6399">
        <w:rPr>
          <w:rFonts w:asciiTheme="majorHAnsi" w:hAnsiTheme="majorHAnsi"/>
          <w:sz w:val="24"/>
          <w:szCs w:val="24"/>
        </w:rPr>
        <w:t xml:space="preserve">(Mirosław Zemke) </w:t>
      </w:r>
      <w:r w:rsidR="000A1345" w:rsidRPr="00FD6399">
        <w:rPr>
          <w:rFonts w:asciiTheme="majorHAnsi" w:hAnsiTheme="majorHAnsi"/>
          <w:sz w:val="24"/>
          <w:szCs w:val="24"/>
        </w:rPr>
        <w:t xml:space="preserve">i </w:t>
      </w:r>
      <w:r w:rsidR="000A1345" w:rsidRPr="00FD6399">
        <w:rPr>
          <w:rFonts w:asciiTheme="majorHAnsi" w:hAnsiTheme="majorHAnsi"/>
          <w:i/>
          <w:sz w:val="24"/>
          <w:szCs w:val="24"/>
        </w:rPr>
        <w:t>Dancing Queen</w:t>
      </w:r>
      <w:r w:rsidR="00C550F4" w:rsidRPr="00FD6399">
        <w:rPr>
          <w:rFonts w:asciiTheme="majorHAnsi" w:hAnsiTheme="majorHAnsi"/>
          <w:sz w:val="24"/>
          <w:szCs w:val="24"/>
        </w:rPr>
        <w:t xml:space="preserve"> (Jerzy Matuszak)</w:t>
      </w:r>
      <w:r w:rsidR="00746ABE" w:rsidRPr="00FD6399">
        <w:rPr>
          <w:rFonts w:asciiTheme="majorHAnsi" w:hAnsiTheme="majorHAnsi"/>
          <w:sz w:val="24"/>
          <w:szCs w:val="24"/>
        </w:rPr>
        <w:t xml:space="preserve">, </w:t>
      </w:r>
      <w:r w:rsidR="00A05866" w:rsidRPr="00FD6399">
        <w:rPr>
          <w:rFonts w:asciiTheme="majorHAnsi" w:hAnsiTheme="majorHAnsi"/>
          <w:sz w:val="24"/>
          <w:szCs w:val="24"/>
        </w:rPr>
        <w:t xml:space="preserve">z przewagą ponad 20 mil nad pozostałymi, </w:t>
      </w:r>
      <w:r w:rsidR="00746ABE" w:rsidRPr="00FD6399">
        <w:rPr>
          <w:rFonts w:asciiTheme="majorHAnsi" w:hAnsiTheme="majorHAnsi"/>
          <w:sz w:val="24"/>
          <w:szCs w:val="24"/>
        </w:rPr>
        <w:t xml:space="preserve">minęły </w:t>
      </w:r>
      <w:r w:rsidR="00A05866" w:rsidRPr="00FD6399">
        <w:rPr>
          <w:rFonts w:asciiTheme="majorHAnsi" w:hAnsiTheme="majorHAnsi"/>
          <w:sz w:val="24"/>
          <w:szCs w:val="24"/>
        </w:rPr>
        <w:t xml:space="preserve">dziś rano </w:t>
      </w:r>
      <w:r w:rsidR="00746ABE" w:rsidRPr="00FD6399">
        <w:rPr>
          <w:rFonts w:asciiTheme="majorHAnsi" w:hAnsiTheme="majorHAnsi"/>
          <w:sz w:val="24"/>
          <w:szCs w:val="24"/>
        </w:rPr>
        <w:t xml:space="preserve">boję zwrotną Salvorev i obrały kurs powrotny na Marinę Delphia w Górkach Zachodnich. </w:t>
      </w:r>
      <w:r w:rsidR="001C3013">
        <w:rPr>
          <w:rFonts w:asciiTheme="majorHAnsi" w:hAnsiTheme="majorHAnsi"/>
          <w:sz w:val="24"/>
          <w:szCs w:val="24"/>
        </w:rPr>
        <w:t xml:space="preserve">Prowadzi </w:t>
      </w:r>
      <w:r w:rsidR="00746ABE" w:rsidRPr="00FD6399">
        <w:rPr>
          <w:rFonts w:asciiTheme="majorHAnsi" w:hAnsiTheme="majorHAnsi"/>
          <w:i/>
          <w:sz w:val="24"/>
          <w:szCs w:val="24"/>
        </w:rPr>
        <w:t>Hobart</w:t>
      </w:r>
      <w:r w:rsidR="001C3013">
        <w:rPr>
          <w:rFonts w:asciiTheme="majorHAnsi" w:hAnsiTheme="majorHAnsi"/>
          <w:sz w:val="24"/>
          <w:szCs w:val="24"/>
        </w:rPr>
        <w:t>,</w:t>
      </w:r>
      <w:r w:rsidR="00746ABE" w:rsidRPr="00FD6399">
        <w:rPr>
          <w:rFonts w:asciiTheme="majorHAnsi" w:hAnsiTheme="majorHAnsi"/>
          <w:i/>
          <w:sz w:val="24"/>
          <w:szCs w:val="24"/>
        </w:rPr>
        <w:t xml:space="preserve"> </w:t>
      </w:r>
      <w:r w:rsidR="00746ABE" w:rsidRPr="00FD6399">
        <w:rPr>
          <w:rFonts w:asciiTheme="majorHAnsi" w:hAnsiTheme="majorHAnsi"/>
          <w:sz w:val="24"/>
          <w:szCs w:val="24"/>
        </w:rPr>
        <w:t>zwiększa</w:t>
      </w:r>
      <w:r w:rsidR="001C3013">
        <w:rPr>
          <w:rFonts w:asciiTheme="majorHAnsi" w:hAnsiTheme="majorHAnsi"/>
          <w:sz w:val="24"/>
          <w:szCs w:val="24"/>
        </w:rPr>
        <w:t>jąc</w:t>
      </w:r>
      <w:r w:rsidR="00746ABE" w:rsidRPr="00FD6399">
        <w:rPr>
          <w:rFonts w:asciiTheme="majorHAnsi" w:hAnsiTheme="majorHAnsi"/>
          <w:sz w:val="24"/>
          <w:szCs w:val="24"/>
        </w:rPr>
        <w:t xml:space="preserve"> przewagę </w:t>
      </w:r>
      <w:r w:rsidR="001C3013">
        <w:rPr>
          <w:rFonts w:asciiTheme="majorHAnsi" w:hAnsiTheme="majorHAnsi"/>
          <w:sz w:val="24"/>
          <w:szCs w:val="24"/>
        </w:rPr>
        <w:t xml:space="preserve">i stając się faworytem zarówno w klasyfikacji bezwzględnej, jak i ORC. </w:t>
      </w:r>
    </w:p>
    <w:p w14:paraId="40D66D88" w14:textId="77777777" w:rsidR="001C3013" w:rsidRPr="00FD6399" w:rsidRDefault="001C3013" w:rsidP="001C3013">
      <w:pPr>
        <w:widowControl w:val="0"/>
        <w:autoSpaceDE w:val="0"/>
        <w:autoSpaceDN w:val="0"/>
        <w:adjustRightInd w:val="0"/>
        <w:jc w:val="both"/>
        <w:rPr>
          <w:rFonts w:asciiTheme="majorHAnsi" w:eastAsiaTheme="minorEastAsia" w:hAnsiTheme="majorHAnsi" w:cs="Verdana"/>
          <w:sz w:val="24"/>
          <w:szCs w:val="24"/>
        </w:rPr>
      </w:pPr>
    </w:p>
    <w:p w14:paraId="29B0FAB9" w14:textId="77777777" w:rsidR="00746ABE" w:rsidRPr="00FD6399" w:rsidRDefault="00746ABE" w:rsidP="00A05866">
      <w:pPr>
        <w:widowControl w:val="0"/>
        <w:autoSpaceDE w:val="0"/>
        <w:autoSpaceDN w:val="0"/>
        <w:adjustRightInd w:val="0"/>
        <w:jc w:val="both"/>
        <w:rPr>
          <w:rFonts w:asciiTheme="majorHAnsi" w:hAnsiTheme="majorHAnsi"/>
          <w:sz w:val="24"/>
          <w:szCs w:val="24"/>
        </w:rPr>
      </w:pPr>
      <w:r w:rsidRPr="00FD6399">
        <w:rPr>
          <w:rFonts w:asciiTheme="majorHAnsi" w:hAnsiTheme="majorHAnsi"/>
          <w:sz w:val="24"/>
          <w:szCs w:val="24"/>
        </w:rPr>
        <w:t xml:space="preserve">Główna grupa jachtów zbliża się </w:t>
      </w:r>
      <w:r w:rsidR="00A05866" w:rsidRPr="00FD6399">
        <w:rPr>
          <w:rFonts w:asciiTheme="majorHAnsi" w:hAnsiTheme="majorHAnsi"/>
          <w:sz w:val="24"/>
          <w:szCs w:val="24"/>
        </w:rPr>
        <w:t>teraz do boi zwrotnej, będącej północnym znakiem kardynalnym nad północnym cyplem Gotlandii i otaczającymi go płyciznami</w:t>
      </w:r>
      <w:r w:rsidR="00C550F4" w:rsidRPr="00FD6399">
        <w:rPr>
          <w:rFonts w:asciiTheme="majorHAnsi" w:hAnsiTheme="majorHAnsi"/>
          <w:sz w:val="24"/>
          <w:szCs w:val="24"/>
        </w:rPr>
        <w:t xml:space="preserve">, przyjmując różne strategie – jedni żeglują blisko brzegu, inni zdecydowali się popłynąć dalej w morze w poszukiwaniu wiatru. </w:t>
      </w:r>
      <w:r w:rsidR="00A05866" w:rsidRPr="00FD6399">
        <w:rPr>
          <w:rFonts w:asciiTheme="majorHAnsi" w:hAnsiTheme="majorHAnsi"/>
          <w:sz w:val="24"/>
          <w:szCs w:val="24"/>
        </w:rPr>
        <w:t>Najmniejsze</w:t>
      </w:r>
      <w:r w:rsidR="00C550F4" w:rsidRPr="00FD6399">
        <w:rPr>
          <w:rFonts w:asciiTheme="majorHAnsi" w:hAnsiTheme="majorHAnsi"/>
          <w:sz w:val="24"/>
          <w:szCs w:val="24"/>
        </w:rPr>
        <w:t xml:space="preserve"> jednostki, </w:t>
      </w:r>
      <w:r w:rsidR="00A05866" w:rsidRPr="00FD6399">
        <w:rPr>
          <w:rFonts w:asciiTheme="majorHAnsi" w:hAnsiTheme="majorHAnsi"/>
          <w:i/>
          <w:sz w:val="24"/>
          <w:szCs w:val="24"/>
        </w:rPr>
        <w:t>Ocean 650</w:t>
      </w:r>
      <w:r w:rsidR="00A05866" w:rsidRPr="00FD6399">
        <w:rPr>
          <w:rFonts w:asciiTheme="majorHAnsi" w:hAnsiTheme="majorHAnsi"/>
          <w:sz w:val="24"/>
          <w:szCs w:val="24"/>
        </w:rPr>
        <w:t xml:space="preserve"> </w:t>
      </w:r>
      <w:r w:rsidR="00C550F4" w:rsidRPr="00FD6399">
        <w:rPr>
          <w:rFonts w:asciiTheme="majorHAnsi" w:hAnsiTheme="majorHAnsi"/>
          <w:sz w:val="24"/>
          <w:szCs w:val="24"/>
        </w:rPr>
        <w:t>(</w:t>
      </w:r>
      <w:r w:rsidR="00A05866" w:rsidRPr="00FD6399">
        <w:rPr>
          <w:rFonts w:asciiTheme="majorHAnsi" w:hAnsiTheme="majorHAnsi"/>
          <w:sz w:val="24"/>
          <w:szCs w:val="24"/>
        </w:rPr>
        <w:t>Michał Weselak</w:t>
      </w:r>
      <w:r w:rsidR="00C550F4" w:rsidRPr="00FD6399">
        <w:rPr>
          <w:rFonts w:asciiTheme="majorHAnsi" w:hAnsiTheme="majorHAnsi"/>
          <w:sz w:val="24"/>
          <w:szCs w:val="24"/>
        </w:rPr>
        <w:t>)</w:t>
      </w:r>
      <w:r w:rsidR="00B922BA" w:rsidRPr="00FD6399">
        <w:rPr>
          <w:rFonts w:asciiTheme="majorHAnsi" w:hAnsiTheme="majorHAnsi"/>
          <w:sz w:val="24"/>
          <w:szCs w:val="24"/>
        </w:rPr>
        <w:t xml:space="preserve">, </w:t>
      </w:r>
      <w:r w:rsidR="00A05866" w:rsidRPr="00FD6399">
        <w:rPr>
          <w:rFonts w:asciiTheme="majorHAnsi" w:hAnsiTheme="majorHAnsi"/>
          <w:i/>
          <w:sz w:val="24"/>
          <w:szCs w:val="24"/>
        </w:rPr>
        <w:t>Fidoo</w:t>
      </w:r>
      <w:r w:rsidR="00A05866" w:rsidRPr="00FD6399">
        <w:rPr>
          <w:rFonts w:asciiTheme="majorHAnsi" w:hAnsiTheme="majorHAnsi"/>
          <w:sz w:val="24"/>
          <w:szCs w:val="24"/>
        </w:rPr>
        <w:t xml:space="preserve"> </w:t>
      </w:r>
      <w:r w:rsidR="00C550F4" w:rsidRPr="00FD6399">
        <w:rPr>
          <w:rFonts w:asciiTheme="majorHAnsi" w:hAnsiTheme="majorHAnsi"/>
          <w:sz w:val="24"/>
          <w:szCs w:val="24"/>
        </w:rPr>
        <w:t xml:space="preserve">(Marcin Wroński) oraz </w:t>
      </w:r>
      <w:r w:rsidR="00C550F4" w:rsidRPr="00FD6399">
        <w:rPr>
          <w:rFonts w:asciiTheme="majorHAnsi" w:hAnsiTheme="majorHAnsi"/>
          <w:i/>
          <w:sz w:val="24"/>
          <w:szCs w:val="24"/>
        </w:rPr>
        <w:t>Atlantic Puffin</w:t>
      </w:r>
      <w:r w:rsidR="00A05866" w:rsidRPr="00FD6399">
        <w:rPr>
          <w:rFonts w:asciiTheme="majorHAnsi" w:hAnsiTheme="majorHAnsi"/>
          <w:sz w:val="24"/>
          <w:szCs w:val="24"/>
        </w:rPr>
        <w:t xml:space="preserve"> (Szymon Kuczyński), znajdują się na wysokości Visby. </w:t>
      </w:r>
      <w:r w:rsidR="00C550F4" w:rsidRPr="00FD6399">
        <w:rPr>
          <w:rFonts w:asciiTheme="majorHAnsi" w:hAnsiTheme="majorHAnsi"/>
          <w:sz w:val="24"/>
          <w:szCs w:val="24"/>
        </w:rPr>
        <w:t>„</w:t>
      </w:r>
      <w:r w:rsidR="00C550F4" w:rsidRPr="00FD6399">
        <w:rPr>
          <w:rFonts w:asciiTheme="majorHAnsi" w:hAnsiTheme="majorHAnsi"/>
          <w:i/>
          <w:sz w:val="24"/>
          <w:szCs w:val="24"/>
        </w:rPr>
        <w:t>Jak tylko znajdę wiatr, to przyspieszę</w:t>
      </w:r>
      <w:r w:rsidR="00C550F4" w:rsidRPr="00FD6399">
        <w:rPr>
          <w:rFonts w:asciiTheme="majorHAnsi" w:hAnsiTheme="majorHAnsi"/>
          <w:sz w:val="24"/>
          <w:szCs w:val="24"/>
        </w:rPr>
        <w:t xml:space="preserve">” – żartował w nocy Kuczyński. </w:t>
      </w:r>
      <w:r w:rsidR="00A05866" w:rsidRPr="00FD6399">
        <w:rPr>
          <w:rFonts w:asciiTheme="majorHAnsi" w:hAnsiTheme="majorHAnsi"/>
          <w:sz w:val="24"/>
          <w:szCs w:val="24"/>
        </w:rPr>
        <w:t>Za nimi, dopiero rozpoczynając wspinaczkę w gó</w:t>
      </w:r>
      <w:r w:rsidR="00345B3F" w:rsidRPr="00FD6399">
        <w:rPr>
          <w:rFonts w:asciiTheme="majorHAnsi" w:hAnsiTheme="majorHAnsi"/>
          <w:sz w:val="24"/>
          <w:szCs w:val="24"/>
        </w:rPr>
        <w:t xml:space="preserve">rę Gotlandii, żeglują </w:t>
      </w:r>
      <w:r w:rsidR="00345B3F" w:rsidRPr="00FD6399">
        <w:rPr>
          <w:rFonts w:asciiTheme="majorHAnsi" w:hAnsiTheme="majorHAnsi"/>
          <w:i/>
          <w:sz w:val="24"/>
          <w:szCs w:val="24"/>
        </w:rPr>
        <w:t>Akademia J</w:t>
      </w:r>
      <w:r w:rsidR="00A05866" w:rsidRPr="00FD6399">
        <w:rPr>
          <w:rFonts w:asciiTheme="majorHAnsi" w:hAnsiTheme="majorHAnsi"/>
          <w:i/>
          <w:sz w:val="24"/>
          <w:szCs w:val="24"/>
        </w:rPr>
        <w:t xml:space="preserve">achtingu </w:t>
      </w:r>
      <w:r w:rsidR="00345B3F" w:rsidRPr="00FD6399">
        <w:rPr>
          <w:rFonts w:asciiTheme="majorHAnsi" w:hAnsiTheme="majorHAnsi"/>
          <w:i/>
          <w:sz w:val="24"/>
          <w:szCs w:val="24"/>
        </w:rPr>
        <w:t>VII</w:t>
      </w:r>
      <w:r w:rsidR="00345B3F" w:rsidRPr="00FD6399">
        <w:rPr>
          <w:rFonts w:asciiTheme="majorHAnsi" w:hAnsiTheme="majorHAnsi"/>
          <w:sz w:val="24"/>
          <w:szCs w:val="24"/>
        </w:rPr>
        <w:t xml:space="preserve"> </w:t>
      </w:r>
      <w:r w:rsidR="00A05866" w:rsidRPr="00FD6399">
        <w:rPr>
          <w:rFonts w:asciiTheme="majorHAnsi" w:hAnsiTheme="majorHAnsi"/>
          <w:sz w:val="24"/>
          <w:szCs w:val="24"/>
        </w:rPr>
        <w:t xml:space="preserve">(Rafał Skroński), </w:t>
      </w:r>
      <w:r w:rsidR="00A05866" w:rsidRPr="00FD6399">
        <w:rPr>
          <w:rFonts w:asciiTheme="majorHAnsi" w:hAnsiTheme="majorHAnsi"/>
          <w:i/>
          <w:sz w:val="24"/>
          <w:szCs w:val="24"/>
        </w:rPr>
        <w:t>Zezowate Szczęście</w:t>
      </w:r>
      <w:r w:rsidR="00A05866" w:rsidRPr="00FD6399">
        <w:rPr>
          <w:rFonts w:asciiTheme="majorHAnsi" w:hAnsiTheme="majorHAnsi"/>
          <w:sz w:val="24"/>
          <w:szCs w:val="24"/>
        </w:rPr>
        <w:t xml:space="preserve"> (Paweł Biały) oraz, na końcu, </w:t>
      </w:r>
      <w:r w:rsidR="00A05866" w:rsidRPr="00FD6399">
        <w:rPr>
          <w:rFonts w:asciiTheme="majorHAnsi" w:hAnsiTheme="majorHAnsi"/>
          <w:i/>
          <w:sz w:val="24"/>
          <w:szCs w:val="24"/>
        </w:rPr>
        <w:t>Double Scotch</w:t>
      </w:r>
      <w:r w:rsidR="00A05866" w:rsidRPr="00FD6399">
        <w:rPr>
          <w:rFonts w:asciiTheme="majorHAnsi" w:hAnsiTheme="majorHAnsi"/>
          <w:sz w:val="24"/>
          <w:szCs w:val="24"/>
        </w:rPr>
        <w:t xml:space="preserve"> (Tomasz Ładyko).</w:t>
      </w:r>
    </w:p>
    <w:p w14:paraId="058F6114" w14:textId="77777777" w:rsidR="00A05866" w:rsidRPr="00FD6399" w:rsidRDefault="00A05866" w:rsidP="00A05866">
      <w:pPr>
        <w:widowControl w:val="0"/>
        <w:autoSpaceDE w:val="0"/>
        <w:autoSpaceDN w:val="0"/>
        <w:adjustRightInd w:val="0"/>
        <w:jc w:val="both"/>
        <w:rPr>
          <w:rFonts w:asciiTheme="majorHAnsi" w:eastAsiaTheme="minorEastAsia" w:hAnsiTheme="majorHAnsi" w:cs="Verdana"/>
          <w:sz w:val="24"/>
          <w:szCs w:val="24"/>
        </w:rPr>
      </w:pPr>
    </w:p>
    <w:p w14:paraId="688BF5E2" w14:textId="77777777" w:rsidR="00A05866" w:rsidRPr="00FD6399" w:rsidRDefault="00345B3F" w:rsidP="00A05866">
      <w:pPr>
        <w:widowControl w:val="0"/>
        <w:autoSpaceDE w:val="0"/>
        <w:autoSpaceDN w:val="0"/>
        <w:adjustRightInd w:val="0"/>
        <w:jc w:val="both"/>
        <w:rPr>
          <w:rFonts w:asciiTheme="majorHAnsi" w:hAnsiTheme="majorHAnsi"/>
          <w:sz w:val="24"/>
          <w:szCs w:val="24"/>
        </w:rPr>
      </w:pPr>
      <w:r w:rsidRPr="00FD6399">
        <w:rPr>
          <w:rFonts w:asciiTheme="majorHAnsi" w:hAnsiTheme="majorHAnsi"/>
          <w:sz w:val="24"/>
          <w:szCs w:val="24"/>
        </w:rPr>
        <w:t>Około 0200 w nocy do portu zawrócił</w:t>
      </w:r>
      <w:r w:rsidR="00A05866" w:rsidRPr="00FD6399">
        <w:rPr>
          <w:rFonts w:asciiTheme="majorHAnsi" w:hAnsiTheme="majorHAnsi"/>
          <w:sz w:val="24"/>
          <w:szCs w:val="24"/>
        </w:rPr>
        <w:t xml:space="preserve">a </w:t>
      </w:r>
      <w:r w:rsidR="00A05866" w:rsidRPr="00FD6399">
        <w:rPr>
          <w:rFonts w:asciiTheme="majorHAnsi" w:hAnsiTheme="majorHAnsi"/>
          <w:i/>
          <w:sz w:val="24"/>
          <w:szCs w:val="24"/>
        </w:rPr>
        <w:t>Mary Lou</w:t>
      </w:r>
      <w:r w:rsidRPr="00FD6399">
        <w:rPr>
          <w:rFonts w:asciiTheme="majorHAnsi" w:hAnsiTheme="majorHAnsi"/>
          <w:sz w:val="24"/>
          <w:szCs w:val="24"/>
        </w:rPr>
        <w:t xml:space="preserve"> (Maciej Krzesiński) </w:t>
      </w:r>
      <w:r w:rsidR="00A05866" w:rsidRPr="00FD6399">
        <w:rPr>
          <w:rFonts w:asciiTheme="majorHAnsi" w:hAnsiTheme="majorHAnsi"/>
          <w:sz w:val="24"/>
          <w:szCs w:val="24"/>
        </w:rPr>
        <w:t xml:space="preserve">. Nie są znane na razie przyczyny tej decyzji, ale można przypuszczać, że </w:t>
      </w:r>
      <w:r w:rsidRPr="00FD6399">
        <w:rPr>
          <w:rFonts w:asciiTheme="majorHAnsi" w:hAnsiTheme="majorHAnsi"/>
          <w:sz w:val="24"/>
          <w:szCs w:val="24"/>
        </w:rPr>
        <w:t>długie okresy postoju na bezwietrznym, ale zafalowanym morzu dały się sternikowi we znaki.</w:t>
      </w:r>
    </w:p>
    <w:p w14:paraId="5C64D317" w14:textId="77777777" w:rsidR="00345B3F" w:rsidRPr="00FD6399" w:rsidRDefault="00345B3F" w:rsidP="00A05866">
      <w:pPr>
        <w:widowControl w:val="0"/>
        <w:autoSpaceDE w:val="0"/>
        <w:autoSpaceDN w:val="0"/>
        <w:adjustRightInd w:val="0"/>
        <w:jc w:val="both"/>
        <w:rPr>
          <w:rFonts w:asciiTheme="majorHAnsi" w:hAnsiTheme="majorHAnsi"/>
          <w:sz w:val="24"/>
          <w:szCs w:val="24"/>
        </w:rPr>
      </w:pPr>
    </w:p>
    <w:p w14:paraId="2302FA17" w14:textId="77777777" w:rsidR="00345B3F" w:rsidRPr="00FD6399" w:rsidRDefault="00345B3F" w:rsidP="00A05866">
      <w:pPr>
        <w:widowControl w:val="0"/>
        <w:autoSpaceDE w:val="0"/>
        <w:autoSpaceDN w:val="0"/>
        <w:adjustRightInd w:val="0"/>
        <w:jc w:val="both"/>
        <w:rPr>
          <w:rFonts w:asciiTheme="majorHAnsi" w:hAnsiTheme="majorHAnsi"/>
          <w:sz w:val="24"/>
          <w:szCs w:val="24"/>
        </w:rPr>
      </w:pPr>
      <w:r w:rsidRPr="00FD6399">
        <w:rPr>
          <w:rFonts w:asciiTheme="majorHAnsi" w:hAnsiTheme="majorHAnsi"/>
          <w:sz w:val="24"/>
          <w:szCs w:val="24"/>
        </w:rPr>
        <w:t>Prognoza przewidu</w:t>
      </w:r>
      <w:r w:rsidR="00FD6399" w:rsidRPr="00FD6399">
        <w:rPr>
          <w:rFonts w:asciiTheme="majorHAnsi" w:hAnsiTheme="majorHAnsi"/>
          <w:sz w:val="24"/>
          <w:szCs w:val="24"/>
        </w:rPr>
        <w:t>je na najbliższe godziny wiatr północno-wschodni, NE, o prędkości 16-18 węzłów po północnej stronie Gotlandii, a potem słabnący (12-14w) po stronie wschodniej, po której żeglować będą powracający po minięciu boi zwrotnej zawodnicy. Około godziny 1700 prognozowany jest dalszy spadek prędkości wiatru.</w:t>
      </w:r>
    </w:p>
    <w:p w14:paraId="44410AF0" w14:textId="77777777" w:rsidR="000A1345" w:rsidRPr="00FD6399" w:rsidRDefault="000A1345" w:rsidP="000B1F7F">
      <w:pPr>
        <w:widowControl w:val="0"/>
        <w:autoSpaceDE w:val="0"/>
        <w:autoSpaceDN w:val="0"/>
        <w:adjustRightInd w:val="0"/>
        <w:rPr>
          <w:rFonts w:asciiTheme="majorHAnsi" w:eastAsiaTheme="minorEastAsia" w:hAnsiTheme="majorHAnsi" w:cs="Verdana"/>
          <w:sz w:val="24"/>
          <w:szCs w:val="24"/>
        </w:rPr>
      </w:pPr>
    </w:p>
    <w:p w14:paraId="0E4D7713" w14:textId="77777777" w:rsidR="00FD6399" w:rsidRPr="00FD6399" w:rsidRDefault="00FD6399" w:rsidP="00FD6399">
      <w:pPr>
        <w:jc w:val="both"/>
        <w:rPr>
          <w:rFonts w:asciiTheme="majorHAnsi" w:eastAsiaTheme="minorEastAsia" w:hAnsiTheme="majorHAnsi" w:cs="Arial"/>
          <w:sz w:val="24"/>
          <w:szCs w:val="24"/>
        </w:rPr>
      </w:pPr>
      <w:r w:rsidRPr="00FD6399">
        <w:rPr>
          <w:rFonts w:asciiTheme="majorHAnsi" w:hAnsiTheme="majorHAnsi"/>
          <w:sz w:val="24"/>
          <w:szCs w:val="24"/>
        </w:rPr>
        <w:t xml:space="preserve">Jachty na bieżąco można obserwować za </w:t>
      </w:r>
      <w:r w:rsidRPr="00FD6399">
        <w:rPr>
          <w:rFonts w:asciiTheme="majorHAnsi" w:eastAsiaTheme="minorEastAsia" w:hAnsiTheme="majorHAnsi" w:cs="Arial"/>
          <w:sz w:val="24"/>
          <w:szCs w:val="24"/>
        </w:rPr>
        <w:t xml:space="preserve">pomocą bezpłatnej aplikacji YB Races lub na </w:t>
      </w:r>
      <w:hyperlink r:id="rId5" w:history="1">
        <w:r w:rsidRPr="00FD6399">
          <w:rPr>
            <w:rStyle w:val="Hyperlink"/>
            <w:rFonts w:asciiTheme="majorHAnsi" w:eastAsiaTheme="minorEastAsia" w:hAnsiTheme="majorHAnsi" w:cs="Arial"/>
            <w:sz w:val="24"/>
            <w:szCs w:val="24"/>
          </w:rPr>
          <w:t>http://yb.tl/bog2016</w:t>
        </w:r>
      </w:hyperlink>
      <w:r w:rsidRPr="00FD6399">
        <w:rPr>
          <w:rFonts w:asciiTheme="majorHAnsi" w:eastAsiaTheme="minorEastAsia" w:hAnsiTheme="majorHAnsi" w:cs="Arial"/>
          <w:sz w:val="24"/>
          <w:szCs w:val="24"/>
        </w:rPr>
        <w:t xml:space="preserve">. Materiały dla mediów (archiwalne informacje oraz zdjęcia z bieżącej edycji regat, portrety zawodników oraz infografiki) można znaleźć na </w:t>
      </w:r>
      <w:hyperlink r:id="rId6" w:history="1">
        <w:r w:rsidRPr="00FD6399">
          <w:rPr>
            <w:rStyle w:val="Hyperlink"/>
            <w:rFonts w:asciiTheme="majorHAnsi" w:eastAsiaTheme="minorEastAsia" w:hAnsiTheme="majorHAnsi" w:cs="Arial"/>
            <w:sz w:val="24"/>
            <w:szCs w:val="24"/>
          </w:rPr>
          <w:t>http://bitwaogotland.pl/media/</w:t>
        </w:r>
      </w:hyperlink>
      <w:r w:rsidRPr="00FD6399">
        <w:rPr>
          <w:rFonts w:asciiTheme="majorHAnsi" w:eastAsiaTheme="minorEastAsia" w:hAnsiTheme="majorHAnsi" w:cs="Arial"/>
          <w:sz w:val="24"/>
          <w:szCs w:val="24"/>
        </w:rPr>
        <w:t xml:space="preserve">. Najnowsze informacje, w tym również przesyłane </w:t>
      </w:r>
      <w:r w:rsidRPr="00FD6399">
        <w:rPr>
          <w:rFonts w:asciiTheme="majorHAnsi" w:eastAsiaTheme="minorEastAsia" w:hAnsiTheme="majorHAnsi" w:cs="Arial"/>
          <w:sz w:val="24"/>
          <w:szCs w:val="24"/>
        </w:rPr>
        <w:lastRenderedPageBreak/>
        <w:t xml:space="preserve">przez zawodników, publikowane są na profilu Bitwy na Facebooku: </w:t>
      </w:r>
      <w:hyperlink r:id="rId7" w:history="1">
        <w:r w:rsidRPr="00FD6399">
          <w:rPr>
            <w:rStyle w:val="Hyperlink"/>
            <w:rFonts w:asciiTheme="majorHAnsi" w:eastAsiaTheme="minorEastAsia" w:hAnsiTheme="majorHAnsi" w:cs="Arial"/>
            <w:sz w:val="24"/>
            <w:szCs w:val="24"/>
          </w:rPr>
          <w:t>https://www.facebook.com/bitwaogotland/</w:t>
        </w:r>
      </w:hyperlink>
      <w:r w:rsidRPr="00FD6399">
        <w:rPr>
          <w:rFonts w:asciiTheme="majorHAnsi" w:eastAsiaTheme="minorEastAsia" w:hAnsiTheme="majorHAnsi" w:cs="Arial"/>
          <w:sz w:val="24"/>
          <w:szCs w:val="24"/>
        </w:rPr>
        <w:t>.</w:t>
      </w:r>
    </w:p>
    <w:p w14:paraId="4CDDDE3B" w14:textId="77777777" w:rsidR="00FD6399" w:rsidRPr="00FD6399" w:rsidRDefault="00FD6399" w:rsidP="00FD6399">
      <w:pPr>
        <w:jc w:val="both"/>
        <w:rPr>
          <w:rFonts w:asciiTheme="majorHAnsi" w:eastAsiaTheme="minorEastAsia" w:hAnsiTheme="majorHAnsi" w:cs="Arial"/>
          <w:sz w:val="24"/>
          <w:szCs w:val="24"/>
        </w:rPr>
      </w:pPr>
    </w:p>
    <w:p w14:paraId="76A35E76" w14:textId="77777777" w:rsidR="00FD6399" w:rsidRPr="00FD6399" w:rsidRDefault="00FD6399" w:rsidP="00FD6399">
      <w:pPr>
        <w:rPr>
          <w:sz w:val="24"/>
          <w:szCs w:val="24"/>
        </w:rPr>
      </w:pPr>
    </w:p>
    <w:p w14:paraId="746BDDAF" w14:textId="77777777" w:rsidR="00FD6399" w:rsidRPr="00FD5B6B" w:rsidRDefault="00FD6399" w:rsidP="00FD6399">
      <w:pPr>
        <w:widowControl w:val="0"/>
        <w:autoSpaceDE w:val="0"/>
        <w:autoSpaceDN w:val="0"/>
        <w:adjustRightInd w:val="0"/>
        <w:jc w:val="both"/>
        <w:rPr>
          <w:rFonts w:asciiTheme="majorHAnsi" w:eastAsiaTheme="minorEastAsia" w:hAnsiTheme="majorHAnsi" w:cs="Arial"/>
          <w:sz w:val="20"/>
          <w:szCs w:val="20"/>
        </w:rPr>
      </w:pPr>
      <w:r w:rsidRPr="00FD5B6B">
        <w:rPr>
          <w:rFonts w:asciiTheme="majorHAnsi" w:eastAsiaTheme="minorEastAsia" w:hAnsiTheme="majorHAnsi" w:cs="Arial"/>
          <w:sz w:val="20"/>
          <w:szCs w:val="20"/>
        </w:rPr>
        <w:t>Milka Jung</w:t>
      </w:r>
    </w:p>
    <w:p w14:paraId="6924767C" w14:textId="678248A9" w:rsidR="00FD6399" w:rsidRPr="00FD5B6B" w:rsidRDefault="00FD6399" w:rsidP="00FD6399">
      <w:pPr>
        <w:widowControl w:val="0"/>
        <w:autoSpaceDE w:val="0"/>
        <w:autoSpaceDN w:val="0"/>
        <w:adjustRightInd w:val="0"/>
        <w:jc w:val="both"/>
        <w:rPr>
          <w:rFonts w:asciiTheme="majorHAnsi" w:eastAsiaTheme="minorEastAsia" w:hAnsiTheme="majorHAnsi" w:cs="Arial"/>
          <w:sz w:val="20"/>
          <w:szCs w:val="20"/>
        </w:rPr>
      </w:pPr>
      <w:r w:rsidRPr="00FD5B6B">
        <w:rPr>
          <w:rFonts w:asciiTheme="majorHAnsi" w:eastAsiaTheme="minorEastAsia" w:hAnsiTheme="majorHAnsi" w:cs="Arial"/>
          <w:sz w:val="20"/>
          <w:szCs w:val="20"/>
        </w:rPr>
        <w:t xml:space="preserve">Dodatkowych informacji w trakcie regat, podczas gdy Krystian Szypka znajduje się na trasie na pokładzie </w:t>
      </w:r>
      <w:r w:rsidR="00FD5B6B" w:rsidRPr="00FD5B6B">
        <w:rPr>
          <w:rFonts w:asciiTheme="majorHAnsi" w:eastAsiaTheme="minorEastAsia" w:hAnsiTheme="majorHAnsi" w:cs="Arial"/>
          <w:sz w:val="20"/>
          <w:szCs w:val="20"/>
        </w:rPr>
        <w:t>jednego z jachtów asystujących (</w:t>
      </w:r>
      <w:r w:rsidR="00FD5B6B" w:rsidRPr="00FD5B6B">
        <w:rPr>
          <w:rFonts w:asciiTheme="majorHAnsi" w:eastAsiaTheme="minorEastAsia" w:hAnsiTheme="majorHAnsi" w:cs="Arial"/>
          <w:i/>
          <w:sz w:val="20"/>
          <w:szCs w:val="20"/>
        </w:rPr>
        <w:t>Delphia V)</w:t>
      </w:r>
      <w:r w:rsidRPr="00FD5B6B">
        <w:rPr>
          <w:rFonts w:asciiTheme="majorHAnsi" w:eastAsiaTheme="minorEastAsia" w:hAnsiTheme="majorHAnsi" w:cs="Arial"/>
          <w:sz w:val="20"/>
          <w:szCs w:val="20"/>
        </w:rPr>
        <w:t xml:space="preserve"> udziela Radek Kowalczyk, koordynator zabezpieczenia regat, tel. 668 454 650</w:t>
      </w:r>
    </w:p>
    <w:p w14:paraId="36E27340" w14:textId="77777777" w:rsidR="00345B3F" w:rsidRDefault="00345B3F" w:rsidP="000B1F7F">
      <w:pPr>
        <w:widowControl w:val="0"/>
        <w:pBdr>
          <w:bottom w:val="single" w:sz="6" w:space="1" w:color="auto"/>
        </w:pBdr>
        <w:autoSpaceDE w:val="0"/>
        <w:autoSpaceDN w:val="0"/>
        <w:adjustRightInd w:val="0"/>
        <w:rPr>
          <w:rFonts w:asciiTheme="majorHAnsi" w:eastAsiaTheme="minorEastAsia" w:hAnsiTheme="majorHAnsi" w:cs="Verdana"/>
          <w:sz w:val="24"/>
          <w:szCs w:val="24"/>
        </w:rPr>
      </w:pPr>
    </w:p>
    <w:p w14:paraId="286C2FEC" w14:textId="77777777" w:rsidR="00FD6399" w:rsidRPr="00FD6399" w:rsidRDefault="00FD6399" w:rsidP="000B1F7F">
      <w:pPr>
        <w:widowControl w:val="0"/>
        <w:autoSpaceDE w:val="0"/>
        <w:autoSpaceDN w:val="0"/>
        <w:adjustRightInd w:val="0"/>
        <w:rPr>
          <w:rFonts w:asciiTheme="majorHAnsi" w:eastAsiaTheme="minorEastAsia" w:hAnsiTheme="majorHAnsi" w:cs="Verdana"/>
          <w:sz w:val="24"/>
          <w:szCs w:val="24"/>
        </w:rPr>
      </w:pPr>
    </w:p>
    <w:p w14:paraId="59774A1F" w14:textId="77777777" w:rsidR="000A1345" w:rsidRPr="00FD6399" w:rsidRDefault="00FD6399" w:rsidP="00FD6399">
      <w:pPr>
        <w:widowControl w:val="0"/>
        <w:autoSpaceDE w:val="0"/>
        <w:autoSpaceDN w:val="0"/>
        <w:adjustRightInd w:val="0"/>
        <w:jc w:val="both"/>
        <w:rPr>
          <w:rFonts w:asciiTheme="majorHAnsi" w:eastAsiaTheme="minorEastAsia" w:hAnsiTheme="majorHAnsi" w:cs="Verdana"/>
          <w:sz w:val="24"/>
          <w:szCs w:val="24"/>
        </w:rPr>
      </w:pPr>
      <w:r w:rsidRPr="00FD6399">
        <w:rPr>
          <w:rFonts w:asciiTheme="majorHAnsi" w:eastAsiaTheme="minorEastAsia" w:hAnsiTheme="majorHAnsi" w:cs="Verdana"/>
          <w:sz w:val="24"/>
          <w:szCs w:val="24"/>
        </w:rPr>
        <w:t>Poniżej wypowiedzi zawodników, którzy wycofali się z regat z powodu kłopotów technicznych:</w:t>
      </w:r>
    </w:p>
    <w:p w14:paraId="50637BD9" w14:textId="77777777" w:rsidR="00FD6399" w:rsidRPr="00FD6399" w:rsidRDefault="00FD6399" w:rsidP="000B1F7F">
      <w:pPr>
        <w:widowControl w:val="0"/>
        <w:autoSpaceDE w:val="0"/>
        <w:autoSpaceDN w:val="0"/>
        <w:adjustRightInd w:val="0"/>
        <w:rPr>
          <w:rFonts w:asciiTheme="majorHAnsi" w:eastAsiaTheme="minorEastAsia" w:hAnsiTheme="majorHAnsi" w:cs="Verdana"/>
          <w:sz w:val="24"/>
          <w:szCs w:val="24"/>
        </w:rPr>
      </w:pPr>
    </w:p>
    <w:p w14:paraId="139325F3" w14:textId="77777777" w:rsidR="00E9054C" w:rsidRPr="00FD6399" w:rsidRDefault="00FD6399" w:rsidP="000B1F7F">
      <w:pPr>
        <w:widowControl w:val="0"/>
        <w:autoSpaceDE w:val="0"/>
        <w:autoSpaceDN w:val="0"/>
        <w:adjustRightInd w:val="0"/>
        <w:rPr>
          <w:rFonts w:asciiTheme="majorHAnsi" w:eastAsiaTheme="minorEastAsia" w:hAnsiTheme="majorHAnsi" w:cs="Verdana"/>
          <w:sz w:val="24"/>
          <w:szCs w:val="24"/>
        </w:rPr>
      </w:pPr>
      <w:r w:rsidRPr="00FD6399">
        <w:rPr>
          <w:rFonts w:asciiTheme="majorHAnsi" w:eastAsiaTheme="minorEastAsia" w:hAnsiTheme="majorHAnsi" w:cs="Verdana"/>
          <w:sz w:val="24"/>
          <w:szCs w:val="24"/>
        </w:rPr>
        <w:t xml:space="preserve">Przemysław Skibiński, </w:t>
      </w:r>
      <w:r w:rsidRPr="00FD6399">
        <w:rPr>
          <w:rFonts w:asciiTheme="majorHAnsi" w:eastAsiaTheme="minorEastAsia" w:hAnsiTheme="majorHAnsi" w:cs="Verdana"/>
          <w:i/>
          <w:sz w:val="24"/>
          <w:szCs w:val="24"/>
        </w:rPr>
        <w:t>Vector Baltica II:</w:t>
      </w:r>
    </w:p>
    <w:p w14:paraId="0F23A742" w14:textId="77777777" w:rsidR="008F60C7" w:rsidRPr="00FD6399" w:rsidRDefault="008F60C7" w:rsidP="008F60C7">
      <w:pPr>
        <w:jc w:val="both"/>
        <w:rPr>
          <w:rFonts w:asciiTheme="majorHAnsi" w:eastAsiaTheme="minorEastAsia" w:hAnsiTheme="majorHAnsi" w:cs="Verdana"/>
          <w:sz w:val="24"/>
          <w:szCs w:val="24"/>
        </w:rPr>
      </w:pPr>
      <w:r w:rsidRPr="00FD6399">
        <w:rPr>
          <w:rFonts w:asciiTheme="majorHAnsi" w:eastAsiaTheme="minorEastAsia" w:hAnsiTheme="majorHAnsi" w:cs="Verdana"/>
          <w:sz w:val="24"/>
          <w:szCs w:val="24"/>
        </w:rPr>
        <w:t>“</w:t>
      </w:r>
      <w:r w:rsidRPr="00FD6399">
        <w:rPr>
          <w:rFonts w:asciiTheme="majorHAnsi" w:eastAsiaTheme="minorEastAsia" w:hAnsiTheme="majorHAnsi" w:cs="Verdana"/>
          <w:i/>
          <w:sz w:val="24"/>
          <w:szCs w:val="24"/>
        </w:rPr>
        <w:t>Jakiś czas przed regatami wymienialiśmy sztag na Vectorze. Po wymianie startowałem w regatach Gdynia–Władysławowo-Gdynia i wszystko było w porządku. Ale po starcie w niedzielę, przy wysokiej fali i silnym wietrze, zauważyłem, że sztag jest zdecydowanie za luźny. Nie można było naprawiać tego w panujących warunkach, musiałem podjąć decyzję o powrocie. Jestem strasznie zły z tego powodu, ale co zrobić. Ryzykować utraty masztu nie chciałem</w:t>
      </w:r>
      <w:r w:rsidRPr="00FD6399">
        <w:rPr>
          <w:rFonts w:asciiTheme="majorHAnsi" w:eastAsiaTheme="minorEastAsia" w:hAnsiTheme="majorHAnsi" w:cs="Verdana"/>
          <w:sz w:val="24"/>
          <w:szCs w:val="24"/>
        </w:rPr>
        <w:t>”.</w:t>
      </w:r>
    </w:p>
    <w:p w14:paraId="65D4497E" w14:textId="77777777" w:rsidR="008F60C7" w:rsidRPr="00FD6399" w:rsidRDefault="008F60C7" w:rsidP="000B1F7F">
      <w:pPr>
        <w:rPr>
          <w:rFonts w:asciiTheme="majorHAnsi" w:eastAsiaTheme="minorEastAsia" w:hAnsiTheme="majorHAnsi" w:cs="Verdana"/>
          <w:sz w:val="24"/>
          <w:szCs w:val="24"/>
        </w:rPr>
      </w:pPr>
    </w:p>
    <w:p w14:paraId="1C1461A9" w14:textId="77777777" w:rsidR="008F60C7" w:rsidRPr="00FD6399" w:rsidRDefault="00FD6399" w:rsidP="000B1F7F">
      <w:pPr>
        <w:rPr>
          <w:rFonts w:asciiTheme="majorHAnsi" w:eastAsiaTheme="minorEastAsia" w:hAnsiTheme="majorHAnsi" w:cs="Verdana"/>
          <w:sz w:val="24"/>
          <w:szCs w:val="24"/>
        </w:rPr>
      </w:pPr>
      <w:r w:rsidRPr="00FD6399">
        <w:rPr>
          <w:rFonts w:asciiTheme="majorHAnsi" w:eastAsiaTheme="minorEastAsia" w:hAnsiTheme="majorHAnsi" w:cs="Verdana"/>
          <w:sz w:val="24"/>
          <w:szCs w:val="24"/>
        </w:rPr>
        <w:t xml:space="preserve">Mateusz Kubik, </w:t>
      </w:r>
      <w:r w:rsidRPr="00FD6399">
        <w:rPr>
          <w:rFonts w:asciiTheme="majorHAnsi" w:eastAsiaTheme="minorEastAsia" w:hAnsiTheme="majorHAnsi" w:cs="Verdana"/>
          <w:i/>
          <w:sz w:val="24"/>
          <w:szCs w:val="24"/>
        </w:rPr>
        <w:t>Errislannan:</w:t>
      </w:r>
    </w:p>
    <w:p w14:paraId="54F33FAC" w14:textId="77777777" w:rsidR="008F60C7" w:rsidRPr="00FD6399" w:rsidRDefault="008F60C7" w:rsidP="000A1345">
      <w:pPr>
        <w:jc w:val="both"/>
        <w:rPr>
          <w:rFonts w:asciiTheme="majorHAnsi" w:eastAsiaTheme="minorEastAsia" w:hAnsiTheme="majorHAnsi" w:cs="Verdana"/>
          <w:sz w:val="24"/>
          <w:szCs w:val="24"/>
        </w:rPr>
      </w:pPr>
      <w:r w:rsidRPr="00FD6399">
        <w:rPr>
          <w:rFonts w:asciiTheme="majorHAnsi" w:eastAsiaTheme="minorEastAsia" w:hAnsiTheme="majorHAnsi" w:cs="Verdana"/>
          <w:sz w:val="24"/>
          <w:szCs w:val="24"/>
        </w:rPr>
        <w:t>“</w:t>
      </w:r>
      <w:r w:rsidRPr="00FD6399">
        <w:rPr>
          <w:rFonts w:asciiTheme="majorHAnsi" w:eastAsiaTheme="minorEastAsia" w:hAnsiTheme="majorHAnsi" w:cs="Verdana"/>
          <w:i/>
          <w:sz w:val="24"/>
          <w:szCs w:val="24"/>
        </w:rPr>
        <w:t>Wiedziałem, że nowy autopilot</w:t>
      </w:r>
      <w:r w:rsidR="000A1345" w:rsidRPr="00FD6399">
        <w:rPr>
          <w:rFonts w:asciiTheme="majorHAnsi" w:eastAsiaTheme="minorEastAsia" w:hAnsiTheme="majorHAnsi" w:cs="Verdana"/>
          <w:i/>
          <w:sz w:val="24"/>
          <w:szCs w:val="24"/>
        </w:rPr>
        <w:t xml:space="preserve"> na Errislannan</w:t>
      </w:r>
      <w:r w:rsidRPr="00FD6399">
        <w:rPr>
          <w:rFonts w:asciiTheme="majorHAnsi" w:eastAsiaTheme="minorEastAsia" w:hAnsiTheme="majorHAnsi" w:cs="Verdana"/>
          <w:i/>
          <w:sz w:val="24"/>
          <w:szCs w:val="24"/>
        </w:rPr>
        <w:t xml:space="preserve"> szwankuje, ale po testach i próbach udało się go ustawić. Niestety po starcie odmówił posłuszeństwa zupełnie. Próbowałem resetu, wszystkiego. Kiedy myślałem, że już się udało, poszedłem zrobić herbatę. Nie udało się, bo jacht wykonał niekontrolowaną rufę, a bom uderzył o baksztag. Potem była jeszcze jedna taka rufa. Postawiłem na bezpieczeństwo</w:t>
      </w:r>
      <w:r w:rsidR="000A1345" w:rsidRPr="00FD6399">
        <w:rPr>
          <w:rFonts w:asciiTheme="majorHAnsi" w:eastAsiaTheme="minorEastAsia" w:hAnsiTheme="majorHAnsi" w:cs="Verdana"/>
          <w:i/>
          <w:sz w:val="24"/>
          <w:szCs w:val="24"/>
        </w:rPr>
        <w:t xml:space="preserve"> i zawróciłem, chociaż oczywiście nie tak to wszystko sobie wyobrażałem</w:t>
      </w:r>
      <w:r w:rsidR="000A1345" w:rsidRPr="00FD6399">
        <w:rPr>
          <w:rFonts w:asciiTheme="majorHAnsi" w:eastAsiaTheme="minorEastAsia" w:hAnsiTheme="majorHAnsi" w:cs="Verdana"/>
          <w:sz w:val="24"/>
          <w:szCs w:val="24"/>
        </w:rPr>
        <w:t xml:space="preserve"> …”</w:t>
      </w:r>
    </w:p>
    <w:p w14:paraId="12DE9AEE" w14:textId="77777777" w:rsidR="000A1345" w:rsidRPr="00FD6399" w:rsidRDefault="000A1345" w:rsidP="000A1345">
      <w:pPr>
        <w:jc w:val="both"/>
        <w:rPr>
          <w:rFonts w:asciiTheme="majorHAnsi" w:eastAsiaTheme="minorEastAsia" w:hAnsiTheme="majorHAnsi" w:cs="Verdana"/>
          <w:sz w:val="24"/>
          <w:szCs w:val="24"/>
        </w:rPr>
      </w:pPr>
    </w:p>
    <w:p w14:paraId="00EA5017" w14:textId="77777777" w:rsidR="00FD6399" w:rsidRPr="00FD6399" w:rsidRDefault="00FD6399" w:rsidP="00FD6399">
      <w:pPr>
        <w:jc w:val="both"/>
        <w:rPr>
          <w:rFonts w:asciiTheme="majorHAnsi" w:eastAsiaTheme="minorEastAsia" w:hAnsiTheme="majorHAnsi" w:cs="Verdana"/>
          <w:sz w:val="24"/>
          <w:szCs w:val="24"/>
        </w:rPr>
      </w:pPr>
      <w:r w:rsidRPr="00FD6399">
        <w:rPr>
          <w:rFonts w:asciiTheme="majorHAnsi" w:eastAsiaTheme="minorEastAsia" w:hAnsiTheme="majorHAnsi" w:cs="Verdana"/>
          <w:sz w:val="24"/>
          <w:szCs w:val="24"/>
        </w:rPr>
        <w:t xml:space="preserve">Jak poinformował </w:t>
      </w:r>
      <w:r w:rsidR="00FB3CBD">
        <w:rPr>
          <w:rFonts w:asciiTheme="majorHAnsi" w:eastAsiaTheme="minorEastAsia" w:hAnsiTheme="majorHAnsi" w:cs="Verdana"/>
          <w:sz w:val="24"/>
          <w:szCs w:val="24"/>
        </w:rPr>
        <w:t xml:space="preserve">z pokładu jachtu osłonowego </w:t>
      </w:r>
      <w:r w:rsidR="00FB3CBD">
        <w:rPr>
          <w:rFonts w:asciiTheme="majorHAnsi" w:eastAsiaTheme="minorEastAsia" w:hAnsiTheme="majorHAnsi" w:cs="Verdana"/>
          <w:i/>
          <w:sz w:val="24"/>
          <w:szCs w:val="24"/>
        </w:rPr>
        <w:t>Delphia</w:t>
      </w:r>
      <w:r w:rsidR="00FB3CBD" w:rsidRPr="00FB3CBD">
        <w:rPr>
          <w:rFonts w:asciiTheme="majorHAnsi" w:eastAsiaTheme="minorEastAsia" w:hAnsiTheme="majorHAnsi" w:cs="Verdana"/>
          <w:i/>
          <w:sz w:val="24"/>
          <w:szCs w:val="24"/>
        </w:rPr>
        <w:t xml:space="preserve"> V</w:t>
      </w:r>
      <w:r w:rsidR="00FB3CBD">
        <w:rPr>
          <w:rFonts w:asciiTheme="majorHAnsi" w:eastAsiaTheme="minorEastAsia" w:hAnsiTheme="majorHAnsi" w:cs="Verdana"/>
          <w:sz w:val="24"/>
          <w:szCs w:val="24"/>
        </w:rPr>
        <w:t xml:space="preserve"> </w:t>
      </w:r>
      <w:r w:rsidRPr="00FD6399">
        <w:rPr>
          <w:rFonts w:asciiTheme="majorHAnsi" w:eastAsiaTheme="minorEastAsia" w:hAnsiTheme="majorHAnsi" w:cs="Verdana"/>
          <w:sz w:val="24"/>
          <w:szCs w:val="24"/>
        </w:rPr>
        <w:t>dyrektor regat, Krystian Szypka, k</w:t>
      </w:r>
      <w:r w:rsidR="000B1F7F" w:rsidRPr="00FD6399">
        <w:rPr>
          <w:rFonts w:asciiTheme="majorHAnsi" w:eastAsiaTheme="minorEastAsia" w:hAnsiTheme="majorHAnsi" w:cs="Verdana"/>
          <w:sz w:val="24"/>
          <w:szCs w:val="24"/>
        </w:rPr>
        <w:t>łopoty z autopilotem dotknęły też Asię Pajkowską (</w:t>
      </w:r>
      <w:r w:rsidR="000B1F7F" w:rsidRPr="00FD6399">
        <w:rPr>
          <w:rFonts w:asciiTheme="majorHAnsi" w:eastAsiaTheme="minorEastAsia" w:hAnsiTheme="majorHAnsi" w:cs="Verdana"/>
          <w:i/>
          <w:sz w:val="24"/>
          <w:szCs w:val="24"/>
        </w:rPr>
        <w:t>Vector Baltica</w:t>
      </w:r>
      <w:r w:rsidR="000B1F7F" w:rsidRPr="00FD6399">
        <w:rPr>
          <w:rFonts w:asciiTheme="majorHAnsi" w:eastAsiaTheme="minorEastAsia" w:hAnsiTheme="majorHAnsi" w:cs="Verdana"/>
          <w:sz w:val="24"/>
          <w:szCs w:val="24"/>
        </w:rPr>
        <w:t>) i Mac</w:t>
      </w:r>
      <w:r w:rsidRPr="00FD6399">
        <w:rPr>
          <w:rFonts w:asciiTheme="majorHAnsi" w:eastAsiaTheme="minorEastAsia" w:hAnsiTheme="majorHAnsi" w:cs="Verdana"/>
          <w:sz w:val="24"/>
          <w:szCs w:val="24"/>
        </w:rPr>
        <w:t>ieja Krzesińskiego (</w:t>
      </w:r>
      <w:r w:rsidRPr="00FD6399">
        <w:rPr>
          <w:rFonts w:asciiTheme="majorHAnsi" w:eastAsiaTheme="minorEastAsia" w:hAnsiTheme="majorHAnsi" w:cs="Verdana"/>
          <w:i/>
          <w:sz w:val="24"/>
          <w:szCs w:val="24"/>
        </w:rPr>
        <w:t>Mary Lou</w:t>
      </w:r>
      <w:r w:rsidRPr="00FD6399">
        <w:rPr>
          <w:rFonts w:asciiTheme="majorHAnsi" w:eastAsiaTheme="minorEastAsia" w:hAnsiTheme="majorHAnsi" w:cs="Verdana"/>
          <w:sz w:val="24"/>
          <w:szCs w:val="24"/>
        </w:rPr>
        <w:t>), ale</w:t>
      </w:r>
      <w:r>
        <w:rPr>
          <w:rFonts w:asciiTheme="majorHAnsi" w:eastAsiaTheme="minorEastAsia" w:hAnsiTheme="majorHAnsi" w:cs="Verdana"/>
          <w:sz w:val="24"/>
          <w:szCs w:val="24"/>
        </w:rPr>
        <w:t xml:space="preserve"> z</w:t>
      </w:r>
      <w:r w:rsidRPr="00FD6399">
        <w:rPr>
          <w:rFonts w:asciiTheme="majorHAnsi" w:eastAsiaTheme="minorEastAsia" w:hAnsiTheme="majorHAnsi" w:cs="Verdana"/>
          <w:sz w:val="24"/>
          <w:szCs w:val="24"/>
        </w:rPr>
        <w:t xml:space="preserve"> pomocą przyszli inni zawodnicy,</w:t>
      </w:r>
      <w:r w:rsidR="000B1F7F" w:rsidRPr="00FD6399">
        <w:rPr>
          <w:rFonts w:asciiTheme="majorHAnsi" w:eastAsiaTheme="minorEastAsia" w:hAnsiTheme="majorHAnsi" w:cs="Verdana"/>
          <w:sz w:val="24"/>
          <w:szCs w:val="24"/>
        </w:rPr>
        <w:t xml:space="preserve"> udzielając instrukcji przez radio</w:t>
      </w:r>
      <w:r w:rsidRPr="00FD6399">
        <w:rPr>
          <w:rFonts w:asciiTheme="majorHAnsi" w:eastAsiaTheme="minorEastAsia" w:hAnsiTheme="majorHAnsi" w:cs="Verdana"/>
          <w:sz w:val="24"/>
          <w:szCs w:val="24"/>
        </w:rPr>
        <w:t xml:space="preserve">, po czym </w:t>
      </w:r>
      <w:r w:rsidR="000B1F7F" w:rsidRPr="00FD6399">
        <w:rPr>
          <w:rFonts w:asciiTheme="majorHAnsi" w:eastAsiaTheme="minorEastAsia" w:hAnsiTheme="majorHAnsi" w:cs="Verdana"/>
          <w:sz w:val="24"/>
          <w:szCs w:val="24"/>
        </w:rPr>
        <w:t xml:space="preserve">obydwa jachty potwierdziły kontynuację żeglugi. </w:t>
      </w:r>
    </w:p>
    <w:p w14:paraId="380F3B9A" w14:textId="77777777" w:rsidR="000B1F7F" w:rsidRPr="00FD6399" w:rsidRDefault="000B1F7F" w:rsidP="000B1F7F">
      <w:pPr>
        <w:rPr>
          <w:rFonts w:asciiTheme="majorHAnsi" w:eastAsiaTheme="minorEastAsia" w:hAnsiTheme="majorHAnsi" w:cs="Verdana"/>
          <w:sz w:val="24"/>
          <w:szCs w:val="24"/>
          <w:lang w:val="en-US"/>
        </w:rPr>
      </w:pPr>
    </w:p>
    <w:sectPr w:rsidR="000B1F7F" w:rsidRPr="00FD6399" w:rsidSect="00A24D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7F"/>
    <w:rsid w:val="000A1345"/>
    <w:rsid w:val="000B1F7F"/>
    <w:rsid w:val="001C3013"/>
    <w:rsid w:val="00345B3F"/>
    <w:rsid w:val="006221E2"/>
    <w:rsid w:val="00746ABE"/>
    <w:rsid w:val="008A31D9"/>
    <w:rsid w:val="008F60C7"/>
    <w:rsid w:val="00A05866"/>
    <w:rsid w:val="00A24D3D"/>
    <w:rsid w:val="00B922BA"/>
    <w:rsid w:val="00C550F4"/>
    <w:rsid w:val="00E9054C"/>
    <w:rsid w:val="00FB3CBD"/>
    <w:rsid w:val="00FD5B6B"/>
    <w:rsid w:val="00FD639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CF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3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b.tl/bog2016" TargetMode="External"/><Relationship Id="rId6" Type="http://schemas.openxmlformats.org/officeDocument/2006/relationships/hyperlink" Target="http://bitwaogotland.pl/media/" TargetMode="External"/><Relationship Id="rId7" Type="http://schemas.openxmlformats.org/officeDocument/2006/relationships/hyperlink" Target="https://www.facebook.com/bitwaogotlan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687</Words>
  <Characters>3917</Characters>
  <Application>Microsoft Macintosh Word</Application>
  <DocSecurity>0</DocSecurity>
  <Lines>32</Lines>
  <Paragraphs>9</Paragraphs>
  <ScaleCrop>false</ScaleCrop>
  <Compan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Jung</dc:creator>
  <cp:keywords/>
  <dc:description/>
  <cp:lastModifiedBy>Milka Jung</cp:lastModifiedBy>
  <cp:revision>5</cp:revision>
  <dcterms:created xsi:type="dcterms:W3CDTF">2016-09-20T07:53:00Z</dcterms:created>
  <dcterms:modified xsi:type="dcterms:W3CDTF">2016-09-20T11:40:00Z</dcterms:modified>
</cp:coreProperties>
</file>